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B6A1C" w14:textId="37A2A10D" w:rsidR="00002329" w:rsidRDefault="007958AE" w:rsidP="00275635">
      <w:pPr>
        <w:autoSpaceDE w:val="0"/>
        <w:autoSpaceDN w:val="0"/>
        <w:adjustRightInd w:val="0"/>
        <w:ind w:left="-426"/>
        <w:jc w:val="center"/>
        <w:rPr>
          <w:b/>
        </w:rPr>
      </w:pPr>
      <w:r w:rsidRPr="00275635">
        <w:rPr>
          <w:b/>
        </w:rPr>
        <w:t>SPA 310</w:t>
      </w:r>
      <w:r w:rsidR="006E7D83">
        <w:rPr>
          <w:b/>
        </w:rPr>
        <w:t xml:space="preserve"> </w:t>
      </w:r>
      <w:r w:rsidR="00D479DE">
        <w:rPr>
          <w:b/>
        </w:rPr>
        <w:t>Commercial Spanish</w:t>
      </w:r>
    </w:p>
    <w:p w14:paraId="49562671" w14:textId="77777777" w:rsidR="00C641B6" w:rsidRPr="00F069BC" w:rsidRDefault="00C641B6" w:rsidP="00C641B6">
      <w:pPr>
        <w:ind w:left="-450"/>
        <w:rPr>
          <w:lang w:val="en-US"/>
        </w:rPr>
      </w:pPr>
      <w:r w:rsidRPr="009F3C6E">
        <w:rPr>
          <w:b/>
          <w:lang w:val="en-US"/>
        </w:rPr>
        <w:t>Credits:</w:t>
      </w:r>
      <w:r w:rsidRPr="009F3C6E">
        <w:rPr>
          <w:b/>
          <w:lang w:val="en-US"/>
        </w:rPr>
        <w:tab/>
      </w:r>
      <w:r>
        <w:rPr>
          <w:lang w:val="en-US"/>
        </w:rPr>
        <w:t xml:space="preserve"> </w:t>
      </w:r>
      <w:r>
        <w:t>3</w:t>
      </w:r>
    </w:p>
    <w:p w14:paraId="0102BFC3" w14:textId="77777777" w:rsidR="00275635" w:rsidRDefault="00275635" w:rsidP="00C04A2E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</w:p>
    <w:p w14:paraId="13DFC5C3" w14:textId="77777777" w:rsidR="00002329" w:rsidRDefault="00002329" w:rsidP="00C04A2E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TEXTOS:</w:t>
      </w:r>
    </w:p>
    <w:p w14:paraId="0AB290E0" w14:textId="77777777" w:rsidR="00002329" w:rsidRDefault="00452B5B" w:rsidP="00C04A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567"/>
        <w:jc w:val="both"/>
        <w:rPr>
          <w:b/>
          <w:bCs/>
          <w:lang w:val="es-ES"/>
        </w:rPr>
      </w:pPr>
      <w:r>
        <w:rPr>
          <w:b/>
          <w:bCs/>
          <w:lang w:val="es-ES"/>
        </w:rPr>
        <w:t>El español de los negocios (Ana María Martín, José Siles e Ignacio Martín. Madrid, 5- Ed, 1995)</w:t>
      </w:r>
      <w:r w:rsidR="00CC02A5">
        <w:rPr>
          <w:b/>
          <w:bCs/>
          <w:lang w:val="es-ES"/>
        </w:rPr>
        <w:t>.</w:t>
      </w:r>
    </w:p>
    <w:p w14:paraId="7F6C9C57" w14:textId="77777777" w:rsidR="00002329" w:rsidRPr="00CC02A5" w:rsidRDefault="00CC02A5" w:rsidP="00C04A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567"/>
        <w:jc w:val="both"/>
        <w:rPr>
          <w:b/>
          <w:bCs/>
          <w:lang w:val="es-ES"/>
        </w:rPr>
      </w:pPr>
      <w:r w:rsidRPr="00CC02A5">
        <w:rPr>
          <w:b/>
          <w:bCs/>
          <w:lang w:val="es-ES"/>
        </w:rPr>
        <w:t>Éxito comercial, prácticas administrativas y contextos culturales</w:t>
      </w:r>
      <w:r>
        <w:rPr>
          <w:b/>
          <w:bCs/>
          <w:lang w:val="es-ES"/>
        </w:rPr>
        <w:t xml:space="preserve"> (Michael Scott, T. Bruce Fryer y Ronald Cere (San Diego, 1991).</w:t>
      </w:r>
    </w:p>
    <w:p w14:paraId="04B6B3F0" w14:textId="77777777" w:rsidR="00002329" w:rsidRDefault="00CC02A5" w:rsidP="00C04A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567"/>
        <w:jc w:val="both"/>
        <w:rPr>
          <w:b/>
          <w:bCs/>
          <w:lang w:val="en-US"/>
        </w:rPr>
      </w:pPr>
      <w:r w:rsidRPr="00CC02A5">
        <w:rPr>
          <w:b/>
          <w:bCs/>
          <w:lang w:val="en-US"/>
        </w:rPr>
        <w:t>Introductory Spanish For Financial Professionals (Cimarr</w:t>
      </w:r>
      <w:r>
        <w:rPr>
          <w:b/>
          <w:bCs/>
          <w:lang w:val="en-US"/>
        </w:rPr>
        <w:t>ón Internacional, 1992).</w:t>
      </w:r>
    </w:p>
    <w:p w14:paraId="7021BB40" w14:textId="77777777" w:rsidR="00CF1D7D" w:rsidRPr="00CF1D7D" w:rsidRDefault="00CC02A5" w:rsidP="00C04A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567"/>
        <w:jc w:val="both"/>
        <w:rPr>
          <w:b/>
          <w:bCs/>
        </w:rPr>
      </w:pPr>
      <w:r w:rsidRPr="00CC02A5">
        <w:rPr>
          <w:b/>
          <w:bCs/>
        </w:rPr>
        <w:t>El financier</w:t>
      </w:r>
      <w:r w:rsidR="00CF1D7D">
        <w:rPr>
          <w:b/>
          <w:bCs/>
        </w:rPr>
        <w:t>o</w:t>
      </w:r>
      <w:r w:rsidRPr="00CC02A5">
        <w:rPr>
          <w:b/>
          <w:bCs/>
        </w:rPr>
        <w:t>. Semanario de economía y</w:t>
      </w:r>
      <w:r w:rsidR="00CF1D7D">
        <w:rPr>
          <w:b/>
          <w:bCs/>
        </w:rPr>
        <w:t xml:space="preserve"> finanzas </w:t>
      </w:r>
      <w:r w:rsidRPr="00CC02A5">
        <w:rPr>
          <w:b/>
          <w:bCs/>
        </w:rPr>
        <w:t xml:space="preserve"> </w:t>
      </w:r>
      <w:r w:rsidR="00CF1D7D">
        <w:rPr>
          <w:b/>
          <w:bCs/>
        </w:rPr>
        <w:t>(</w:t>
      </w:r>
      <w:r w:rsidRPr="00CC02A5">
        <w:rPr>
          <w:b/>
          <w:bCs/>
        </w:rPr>
        <w:t>Costa Rica</w:t>
      </w:r>
      <w:r w:rsidR="00CF1D7D">
        <w:rPr>
          <w:b/>
          <w:bCs/>
        </w:rPr>
        <w:t>)</w:t>
      </w:r>
      <w:r w:rsidR="00CF1D7D" w:rsidRPr="00CF1D7D">
        <w:rPr>
          <w:b/>
          <w:bCs/>
        </w:rPr>
        <w:t>.</w:t>
      </w:r>
    </w:p>
    <w:p w14:paraId="591987E0" w14:textId="77777777" w:rsidR="00CF1D7D" w:rsidRPr="00CF1D7D" w:rsidRDefault="00CF1D7D" w:rsidP="00C04A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567"/>
        <w:jc w:val="both"/>
        <w:rPr>
          <w:b/>
          <w:bCs/>
        </w:rPr>
      </w:pPr>
      <w:r>
        <w:rPr>
          <w:b/>
          <w:bCs/>
        </w:rPr>
        <w:t>Periódico La República (Costa Rica).</w:t>
      </w:r>
    </w:p>
    <w:p w14:paraId="437E7F81" w14:textId="77777777" w:rsidR="00CF1D7D" w:rsidRDefault="00CF1D7D" w:rsidP="00C04A2E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</w:p>
    <w:p w14:paraId="66EE5D9D" w14:textId="77777777" w:rsidR="00002329" w:rsidRDefault="00002329" w:rsidP="00C04A2E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EL CURSO:</w:t>
      </w:r>
    </w:p>
    <w:p w14:paraId="618A437F" w14:textId="77777777" w:rsidR="00002329" w:rsidRDefault="00CF1D7D" w:rsidP="00C04A2E">
      <w:pPr>
        <w:numPr>
          <w:ilvl w:val="0"/>
          <w:numId w:val="3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Este no es curso de economía, mercadeo, finanzas o negocios; es un curso de español contextualizado en esos temas. Aquí </w:t>
      </w:r>
      <w:r w:rsidR="00002329">
        <w:rPr>
          <w:b/>
          <w:bCs/>
          <w:lang w:val="es-ES"/>
        </w:rPr>
        <w:t xml:space="preserve">el / la </w:t>
      </w:r>
      <w:r>
        <w:rPr>
          <w:b/>
          <w:bCs/>
          <w:lang w:val="es-ES"/>
        </w:rPr>
        <w:t xml:space="preserve">estudiante se familiarizará y buscará dominar </w:t>
      </w:r>
      <w:r w:rsidR="00002329">
        <w:rPr>
          <w:b/>
          <w:bCs/>
          <w:lang w:val="es-ES"/>
        </w:rPr>
        <w:t>conc</w:t>
      </w:r>
      <w:r>
        <w:rPr>
          <w:b/>
          <w:bCs/>
          <w:lang w:val="es-ES"/>
        </w:rPr>
        <w:t xml:space="preserve">eptos, contextos y terminología </w:t>
      </w:r>
      <w:r w:rsidR="00002329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en el ámbito de los negocios;</w:t>
      </w:r>
      <w:r w:rsidR="00002329">
        <w:rPr>
          <w:b/>
          <w:bCs/>
          <w:lang w:val="es-ES"/>
        </w:rPr>
        <w:t xml:space="preserve"> practicar</w:t>
      </w:r>
      <w:r>
        <w:rPr>
          <w:b/>
          <w:bCs/>
          <w:lang w:val="es-ES"/>
        </w:rPr>
        <w:t>á</w:t>
      </w:r>
      <w:r w:rsidR="00002329">
        <w:rPr>
          <w:b/>
          <w:bCs/>
          <w:lang w:val="es-ES"/>
        </w:rPr>
        <w:t xml:space="preserve"> el análisis</w:t>
      </w:r>
      <w:r>
        <w:rPr>
          <w:b/>
          <w:bCs/>
          <w:lang w:val="es-ES"/>
        </w:rPr>
        <w:t xml:space="preserve"> crítico del mundo comercial y se ejercitará en la solución de casos</w:t>
      </w:r>
      <w:r w:rsidR="00002329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concretos</w:t>
      </w:r>
      <w:r w:rsidR="00002329">
        <w:rPr>
          <w:b/>
          <w:bCs/>
          <w:lang w:val="es-ES"/>
        </w:rPr>
        <w:t>.</w:t>
      </w:r>
    </w:p>
    <w:p w14:paraId="104C5BD2" w14:textId="77777777" w:rsidR="00A80F77" w:rsidRDefault="00A80F77" w:rsidP="00C04A2E">
      <w:pPr>
        <w:numPr>
          <w:ilvl w:val="0"/>
          <w:numId w:val="3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b/>
          <w:bCs/>
          <w:lang w:val="es-ES"/>
        </w:rPr>
      </w:pPr>
      <w:r>
        <w:rPr>
          <w:b/>
          <w:bCs/>
          <w:lang w:val="es-ES"/>
        </w:rPr>
        <w:t>Es necesario el acceso diario -extra clase- a la información económica.</w:t>
      </w:r>
    </w:p>
    <w:p w14:paraId="5C6B445B" w14:textId="77777777" w:rsidR="001D6005" w:rsidRDefault="001D6005" w:rsidP="00C04A2E">
      <w:pPr>
        <w:numPr>
          <w:ilvl w:val="0"/>
          <w:numId w:val="3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b/>
          <w:bCs/>
          <w:lang w:val="es-ES"/>
        </w:rPr>
      </w:pPr>
      <w:r>
        <w:rPr>
          <w:b/>
          <w:bCs/>
          <w:lang w:val="es-ES"/>
        </w:rPr>
        <w:t>El conocimiento será creado conjuntamente por todos los participantes  del grupo.</w:t>
      </w:r>
    </w:p>
    <w:p w14:paraId="1A2A3253" w14:textId="77777777" w:rsidR="00002329" w:rsidRDefault="00002329" w:rsidP="00C04A2E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</w:p>
    <w:p w14:paraId="5FD956C5" w14:textId="77777777" w:rsidR="00002329" w:rsidRDefault="00002329" w:rsidP="00C04A2E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METAS PARA EL / LA ESTUDIANTE:</w:t>
      </w:r>
    </w:p>
    <w:p w14:paraId="2FE29B62" w14:textId="77777777" w:rsidR="00002329" w:rsidRDefault="00F317B1" w:rsidP="00C04A2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b/>
          <w:bCs/>
          <w:lang w:val="es-ES"/>
        </w:rPr>
      </w:pPr>
      <w:r>
        <w:rPr>
          <w:b/>
          <w:bCs/>
          <w:lang w:val="es-ES"/>
        </w:rPr>
        <w:t>Asimilar</w:t>
      </w:r>
      <w:r w:rsidR="00002329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la terminología  y las estrategias lingüístico-culturales usadas en los negocios</w:t>
      </w:r>
      <w:r w:rsidR="00002329">
        <w:rPr>
          <w:b/>
          <w:bCs/>
          <w:lang w:val="es-ES"/>
        </w:rPr>
        <w:t>.</w:t>
      </w:r>
    </w:p>
    <w:p w14:paraId="236FD3F2" w14:textId="77777777" w:rsidR="00002329" w:rsidRDefault="00002329" w:rsidP="00C04A2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b/>
          <w:bCs/>
          <w:lang w:val="es-ES"/>
        </w:rPr>
      </w:pPr>
      <w:r>
        <w:rPr>
          <w:b/>
          <w:bCs/>
          <w:lang w:val="es-ES"/>
        </w:rPr>
        <w:t>Adquirir el lenguaje crítico –conceptos y terminología– para poder comprender, hablar y escribir en español de manera analítica sobre</w:t>
      </w:r>
      <w:r w:rsidR="00C12C48">
        <w:rPr>
          <w:b/>
          <w:bCs/>
          <w:lang w:val="es-ES"/>
        </w:rPr>
        <w:t xml:space="preserve"> el mundo de los negocios</w:t>
      </w:r>
      <w:r>
        <w:rPr>
          <w:b/>
          <w:bCs/>
          <w:lang w:val="es-ES"/>
        </w:rPr>
        <w:t>.</w:t>
      </w:r>
    </w:p>
    <w:p w14:paraId="1422C07C" w14:textId="77777777" w:rsidR="00002329" w:rsidRDefault="00F317B1" w:rsidP="00C04A2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b/>
          <w:bCs/>
          <w:lang w:val="es-ES"/>
        </w:rPr>
      </w:pPr>
      <w:r>
        <w:rPr>
          <w:b/>
          <w:bCs/>
          <w:lang w:val="es-ES"/>
        </w:rPr>
        <w:t>Ejercitar sus capacidades como negociante</w:t>
      </w:r>
      <w:r w:rsidR="00A80F77">
        <w:rPr>
          <w:b/>
          <w:bCs/>
          <w:lang w:val="es-ES"/>
        </w:rPr>
        <w:t>.</w:t>
      </w:r>
    </w:p>
    <w:p w14:paraId="143F1929" w14:textId="77777777" w:rsidR="00002329" w:rsidRDefault="00002329" w:rsidP="00C04A2E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</w:p>
    <w:p w14:paraId="53B4F1A4" w14:textId="77777777" w:rsidR="00002329" w:rsidRDefault="00002329" w:rsidP="00C04A2E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TRABAJO REQUERIDO:</w:t>
      </w:r>
    </w:p>
    <w:p w14:paraId="5FA6FFCF" w14:textId="77777777" w:rsidR="00002329" w:rsidRDefault="00002329" w:rsidP="00C04A2E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Asistencia y participación en las </w:t>
      </w:r>
      <w:r w:rsidR="00127CE4">
        <w:rPr>
          <w:b/>
          <w:bCs/>
          <w:lang w:val="es-ES"/>
        </w:rPr>
        <w:t xml:space="preserve"> clases</w:t>
      </w:r>
      <w:r>
        <w:rPr>
          <w:b/>
          <w:bCs/>
          <w:lang w:val="es-ES"/>
        </w:rPr>
        <w:t>.</w:t>
      </w:r>
    </w:p>
    <w:p w14:paraId="24B0A33C" w14:textId="77777777" w:rsidR="00002329" w:rsidRDefault="00A80F77" w:rsidP="00C04A2E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b/>
          <w:bCs/>
          <w:lang w:val="es-ES"/>
        </w:rPr>
      </w:pPr>
      <w:r>
        <w:rPr>
          <w:b/>
          <w:bCs/>
          <w:lang w:val="es-ES"/>
        </w:rPr>
        <w:t>Antes de llegar a clase: preparación de su lectura</w:t>
      </w:r>
      <w:r w:rsidR="002A4E3A">
        <w:rPr>
          <w:b/>
          <w:bCs/>
          <w:lang w:val="es-ES"/>
        </w:rPr>
        <w:t xml:space="preserve"> diaria y  la ficha técnica de un país</w:t>
      </w:r>
      <w:r w:rsidR="00002329">
        <w:rPr>
          <w:b/>
          <w:bCs/>
          <w:lang w:val="es-ES"/>
        </w:rPr>
        <w:t>.</w:t>
      </w:r>
    </w:p>
    <w:p w14:paraId="2772F204" w14:textId="77777777" w:rsidR="00002329" w:rsidRDefault="00127CE4" w:rsidP="00C04A2E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b/>
          <w:bCs/>
          <w:lang w:val="es-ES"/>
        </w:rPr>
      </w:pPr>
      <w:r>
        <w:rPr>
          <w:b/>
          <w:bCs/>
          <w:lang w:val="es-ES"/>
        </w:rPr>
        <w:t>Presenta</w:t>
      </w:r>
      <w:r w:rsidR="00002329">
        <w:rPr>
          <w:b/>
          <w:bCs/>
          <w:lang w:val="es-ES"/>
        </w:rPr>
        <w:t xml:space="preserve">ción </w:t>
      </w:r>
      <w:r>
        <w:rPr>
          <w:b/>
          <w:bCs/>
          <w:lang w:val="es-ES"/>
        </w:rPr>
        <w:t xml:space="preserve">(oral y escrita) </w:t>
      </w:r>
      <w:r w:rsidR="00002329">
        <w:rPr>
          <w:b/>
          <w:bCs/>
          <w:lang w:val="es-ES"/>
        </w:rPr>
        <w:t xml:space="preserve">de un </w:t>
      </w:r>
      <w:r>
        <w:rPr>
          <w:b/>
          <w:bCs/>
          <w:lang w:val="es-ES"/>
        </w:rPr>
        <w:t>micro</w:t>
      </w:r>
      <w:r w:rsidR="007958AE">
        <w:rPr>
          <w:b/>
          <w:bCs/>
          <w:lang w:val="es-ES"/>
        </w:rPr>
        <w:t>-</w:t>
      </w:r>
      <w:r>
        <w:rPr>
          <w:b/>
          <w:bCs/>
          <w:lang w:val="es-ES"/>
        </w:rPr>
        <w:t xml:space="preserve">proyecto </w:t>
      </w:r>
      <w:r w:rsidR="008359AE">
        <w:rPr>
          <w:b/>
          <w:bCs/>
          <w:lang w:val="es-ES"/>
        </w:rPr>
        <w:t xml:space="preserve">(comunal, familiar, cooperativo, etc.) </w:t>
      </w:r>
      <w:r>
        <w:rPr>
          <w:b/>
          <w:bCs/>
          <w:lang w:val="es-ES"/>
        </w:rPr>
        <w:t>que se esté llevando a cabo en Costa Rica.</w:t>
      </w:r>
    </w:p>
    <w:p w14:paraId="4E845F9F" w14:textId="6740DDBF" w:rsidR="00F317B1" w:rsidRPr="00F511E5" w:rsidRDefault="00127CE4" w:rsidP="00F511E5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b/>
          <w:bCs/>
          <w:lang w:val="es-ES"/>
        </w:rPr>
      </w:pPr>
      <w:r>
        <w:rPr>
          <w:b/>
          <w:bCs/>
          <w:lang w:val="es-ES"/>
        </w:rPr>
        <w:t>Desarrollar por escrito y presentar en forma oral</w:t>
      </w:r>
      <w:r w:rsidR="002A4E3A">
        <w:rPr>
          <w:b/>
          <w:bCs/>
          <w:lang w:val="es-ES"/>
        </w:rPr>
        <w:t xml:space="preserve"> su proyecto emprendedor.</w:t>
      </w:r>
    </w:p>
    <w:p w14:paraId="61833DA1" w14:textId="77777777" w:rsidR="00275635" w:rsidRDefault="00275635" w:rsidP="00C04A2E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</w:p>
    <w:p w14:paraId="1AFEB0B2" w14:textId="77777777" w:rsidR="006E7D83" w:rsidRDefault="006E7D83" w:rsidP="00C04A2E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</w:p>
    <w:p w14:paraId="47552F67" w14:textId="77777777" w:rsidR="00002329" w:rsidRDefault="00F317B1" w:rsidP="00C04A2E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EVALUACIÓN</w:t>
      </w:r>
      <w:r w:rsidR="00002329">
        <w:rPr>
          <w:b/>
          <w:bCs/>
          <w:lang w:val="es-ES"/>
        </w:rPr>
        <w:t>:</w:t>
      </w:r>
    </w:p>
    <w:p w14:paraId="189C81C0" w14:textId="07A99846" w:rsidR="000D1E25" w:rsidRPr="000D1E25" w:rsidRDefault="00F511E5" w:rsidP="00F511E5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1. Asistencia </w:t>
      </w:r>
      <w:r w:rsidR="000D1E25" w:rsidRPr="000D1E25">
        <w:rPr>
          <w:b/>
          <w:bCs/>
          <w:lang w:val="es-ES"/>
        </w:rPr>
        <w:t>10</w:t>
      </w:r>
      <w:r>
        <w:rPr>
          <w:b/>
          <w:bCs/>
          <w:lang w:val="es-ES"/>
        </w:rPr>
        <w:t>% (1 ausencia equivale a menos 1 punto</w:t>
      </w:r>
      <w:r w:rsidR="000D1E25" w:rsidRPr="000D1E25">
        <w:rPr>
          <w:b/>
          <w:bCs/>
          <w:lang w:val="es-ES"/>
        </w:rPr>
        <w:t>)</w:t>
      </w:r>
    </w:p>
    <w:p w14:paraId="41319E9A" w14:textId="7C68FFAB" w:rsidR="000D1E25" w:rsidRPr="000D1E25" w:rsidRDefault="00F511E5" w:rsidP="00F511E5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2. </w:t>
      </w:r>
      <w:r w:rsidR="000D1E25" w:rsidRPr="000D1E25">
        <w:rPr>
          <w:b/>
          <w:bCs/>
          <w:lang w:val="es-ES"/>
        </w:rPr>
        <w:t>Present</w:t>
      </w:r>
      <w:r>
        <w:rPr>
          <w:b/>
          <w:bCs/>
          <w:lang w:val="es-ES"/>
        </w:rPr>
        <w:t>ación de negocio en operación 20%;</w:t>
      </w:r>
      <w:r w:rsidR="000D1E25" w:rsidRPr="000D1E25">
        <w:rPr>
          <w:b/>
          <w:bCs/>
          <w:lang w:val="es-ES"/>
        </w:rPr>
        <w:t xml:space="preserve"> 18 de setiembre            </w:t>
      </w:r>
    </w:p>
    <w:p w14:paraId="7DDEF043" w14:textId="63253BE7" w:rsidR="000D1E25" w:rsidRPr="000D1E25" w:rsidRDefault="00F511E5" w:rsidP="00F511E5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3. </w:t>
      </w:r>
      <w:r w:rsidR="000D1E25" w:rsidRPr="000D1E25">
        <w:rPr>
          <w:b/>
          <w:bCs/>
          <w:lang w:val="es-ES"/>
        </w:rPr>
        <w:t>Presentac</w:t>
      </w:r>
      <w:r>
        <w:rPr>
          <w:b/>
          <w:bCs/>
          <w:lang w:val="es-ES"/>
        </w:rPr>
        <w:t xml:space="preserve">ión de "Mi proyecto de negocio" </w:t>
      </w:r>
      <w:r w:rsidR="000D1E25" w:rsidRPr="000D1E25">
        <w:rPr>
          <w:b/>
          <w:bCs/>
          <w:lang w:val="es-ES"/>
        </w:rPr>
        <w:t>20%</w:t>
      </w:r>
      <w:r>
        <w:rPr>
          <w:b/>
          <w:bCs/>
          <w:lang w:val="es-ES"/>
        </w:rPr>
        <w:t>;</w:t>
      </w:r>
      <w:r w:rsidR="000D1E25" w:rsidRPr="000D1E25">
        <w:rPr>
          <w:b/>
          <w:bCs/>
          <w:lang w:val="es-ES"/>
        </w:rPr>
        <w:tab/>
        <w:t>09 de octubre</w:t>
      </w:r>
    </w:p>
    <w:p w14:paraId="768F9CA1" w14:textId="2642BC10" w:rsidR="000D1E25" w:rsidRPr="000D1E25" w:rsidRDefault="00F511E5" w:rsidP="00F511E5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4.</w:t>
      </w:r>
      <w:r w:rsidR="000D1E25" w:rsidRPr="000D1E25">
        <w:rPr>
          <w:b/>
          <w:bCs/>
          <w:lang w:val="es-ES"/>
        </w:rPr>
        <w:t xml:space="preserve"> exámenes escritos   20% (10% cada uno) 10 de setiembre</w:t>
      </w:r>
      <w:r>
        <w:rPr>
          <w:b/>
          <w:bCs/>
          <w:lang w:val="es-ES"/>
        </w:rPr>
        <w:t xml:space="preserve"> y </w:t>
      </w:r>
      <w:r w:rsidR="000D1E25" w:rsidRPr="000D1E25">
        <w:rPr>
          <w:b/>
          <w:bCs/>
          <w:lang w:val="es-ES"/>
        </w:rPr>
        <w:t>02 de octubre</w:t>
      </w:r>
    </w:p>
    <w:p w14:paraId="01503A2D" w14:textId="71020DBD" w:rsidR="000D1E25" w:rsidRPr="000D1E25" w:rsidRDefault="00F511E5" w:rsidP="00F511E5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5. </w:t>
      </w:r>
      <w:r w:rsidR="000D1E25" w:rsidRPr="000D1E25">
        <w:rPr>
          <w:b/>
          <w:bCs/>
          <w:lang w:val="es-ES"/>
        </w:rPr>
        <w:t xml:space="preserve">4 </w:t>
      </w:r>
      <w:r w:rsidR="00275635">
        <w:rPr>
          <w:b/>
          <w:bCs/>
          <w:lang w:val="es-ES"/>
        </w:rPr>
        <w:t>examencitos</w:t>
      </w:r>
      <w:r>
        <w:rPr>
          <w:b/>
          <w:bCs/>
          <w:lang w:val="es-ES"/>
        </w:rPr>
        <w:t>;</w:t>
      </w:r>
      <w:r w:rsidR="000D1E25" w:rsidRPr="000D1E25">
        <w:rPr>
          <w:b/>
          <w:bCs/>
          <w:lang w:val="es-ES"/>
        </w:rPr>
        <w:t xml:space="preserve"> 10%</w:t>
      </w:r>
      <w:r>
        <w:rPr>
          <w:b/>
          <w:bCs/>
          <w:lang w:val="es-ES"/>
        </w:rPr>
        <w:t xml:space="preserve">; </w:t>
      </w:r>
      <w:r w:rsidR="000D1E25" w:rsidRPr="000D1E25">
        <w:rPr>
          <w:b/>
          <w:bCs/>
          <w:lang w:val="es-ES"/>
        </w:rPr>
        <w:t>30 de agosto</w:t>
      </w:r>
      <w:r>
        <w:rPr>
          <w:b/>
          <w:bCs/>
          <w:lang w:val="es-ES"/>
        </w:rPr>
        <w:t xml:space="preserve">, </w:t>
      </w:r>
      <w:r w:rsidR="000D1E25" w:rsidRPr="000D1E25">
        <w:rPr>
          <w:b/>
          <w:bCs/>
          <w:lang w:val="es-ES"/>
        </w:rPr>
        <w:t>03 de setiembre</w:t>
      </w:r>
      <w:r>
        <w:rPr>
          <w:b/>
          <w:bCs/>
          <w:lang w:val="es-ES"/>
        </w:rPr>
        <w:t xml:space="preserve">, </w:t>
      </w:r>
      <w:r w:rsidR="000D1E25" w:rsidRPr="000D1E25">
        <w:rPr>
          <w:b/>
          <w:bCs/>
          <w:lang w:val="es-ES"/>
        </w:rPr>
        <w:t>24 de setiembre</w:t>
      </w:r>
      <w:r>
        <w:rPr>
          <w:b/>
          <w:bCs/>
          <w:lang w:val="es-ES"/>
        </w:rPr>
        <w:t xml:space="preserve">, </w:t>
      </w:r>
      <w:r w:rsidR="000D1E25" w:rsidRPr="000D1E25">
        <w:rPr>
          <w:b/>
          <w:bCs/>
          <w:lang w:val="es-ES"/>
        </w:rPr>
        <w:t>30 de setiembre</w:t>
      </w:r>
    </w:p>
    <w:p w14:paraId="7DD46FF7" w14:textId="3AD63F0A" w:rsidR="000D1E25" w:rsidRDefault="00F511E5" w:rsidP="000D1E25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6. Tareas; </w:t>
      </w:r>
      <w:r w:rsidR="000D1E25" w:rsidRPr="000D1E25">
        <w:rPr>
          <w:b/>
          <w:bCs/>
          <w:lang w:val="es-ES"/>
        </w:rPr>
        <w:t>10%</w:t>
      </w:r>
    </w:p>
    <w:p w14:paraId="59D84998" w14:textId="6D578161" w:rsidR="000D1E25" w:rsidRPr="000D1E25" w:rsidRDefault="00F511E5" w:rsidP="00F511E5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7. Presentación de lecturas diarias 10%</w:t>
      </w:r>
    </w:p>
    <w:p w14:paraId="598C4321" w14:textId="483D28EA" w:rsidR="000D1E25" w:rsidRPr="000D1E25" w:rsidRDefault="000D1E25" w:rsidP="000D1E25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 w:rsidRPr="000D1E25">
        <w:rPr>
          <w:b/>
          <w:bCs/>
          <w:lang w:val="es-ES"/>
        </w:rPr>
        <w:t>Las presentaciones de "Negocio en operación" y "Mi proyecto de negocio"</w:t>
      </w:r>
      <w:r w:rsidR="00F511E5">
        <w:rPr>
          <w:b/>
          <w:bCs/>
          <w:lang w:val="es-ES"/>
        </w:rPr>
        <w:t xml:space="preserve"> </w:t>
      </w:r>
      <w:r w:rsidRPr="000D1E25">
        <w:rPr>
          <w:b/>
          <w:bCs/>
          <w:lang w:val="es-ES"/>
        </w:rPr>
        <w:t>deben ser orales y escritas. La modalidad oral debe estar en formato power point y tener una duración mínima de 15 minutos.</w:t>
      </w:r>
    </w:p>
    <w:p w14:paraId="5C38B50F" w14:textId="3D8B2D0B" w:rsidR="000D1E25" w:rsidRPr="00F511E5" w:rsidRDefault="000D1E25" w:rsidP="00F511E5">
      <w:pPr>
        <w:autoSpaceDE w:val="0"/>
        <w:autoSpaceDN w:val="0"/>
        <w:adjustRightInd w:val="0"/>
        <w:ind w:left="-426"/>
        <w:jc w:val="both"/>
        <w:rPr>
          <w:b/>
          <w:bCs/>
          <w:lang w:val="es-ES"/>
        </w:rPr>
      </w:pPr>
      <w:r w:rsidRPr="000D1E25">
        <w:rPr>
          <w:b/>
          <w:bCs/>
          <w:lang w:val="es-ES"/>
        </w:rPr>
        <w:t>La modalidad escrita debe entregarse el mismo día de la presentación oral, en un formato de doble espacio, en letra arial 12, con un mínimo de 10 páginas.</w:t>
      </w:r>
    </w:p>
    <w:p w14:paraId="2DF3B844" w14:textId="77777777" w:rsidR="00002329" w:rsidRPr="009A769C" w:rsidRDefault="00002329" w:rsidP="00C04A2E">
      <w:pPr>
        <w:autoSpaceDE w:val="0"/>
        <w:autoSpaceDN w:val="0"/>
        <w:adjustRightInd w:val="0"/>
        <w:ind w:left="-426"/>
        <w:rPr>
          <w:b/>
          <w:bCs/>
          <w:lang w:val="es-MX"/>
        </w:rPr>
      </w:pPr>
      <w:r>
        <w:rPr>
          <w:b/>
          <w:bCs/>
        </w:rPr>
        <w:t>CRONOGRAMA</w:t>
      </w:r>
      <w:r w:rsidR="009A769C">
        <w:rPr>
          <w:b/>
          <w:bCs/>
        </w:rPr>
        <w:t xml:space="preserve"> SEMANAL</w:t>
      </w:r>
    </w:p>
    <w:p w14:paraId="79F0D7E6" w14:textId="63DF8F66" w:rsidR="00F52DBF" w:rsidRDefault="00002329" w:rsidP="00C04A2E">
      <w:pPr>
        <w:autoSpaceDE w:val="0"/>
        <w:autoSpaceDN w:val="0"/>
        <w:adjustRightInd w:val="0"/>
        <w:ind w:left="-426"/>
        <w:jc w:val="both"/>
        <w:rPr>
          <w:lang w:val="es-MX"/>
        </w:rPr>
      </w:pPr>
      <w:r w:rsidRPr="009A769C">
        <w:rPr>
          <w:b/>
          <w:sz w:val="28"/>
          <w:szCs w:val="28"/>
          <w:lang w:val="es-MX"/>
        </w:rPr>
        <w:t>1ª semana</w:t>
      </w:r>
      <w:r w:rsidR="006E7D83">
        <w:rPr>
          <w:lang w:val="es-MX"/>
        </w:rPr>
        <w:t>:</w:t>
      </w:r>
    </w:p>
    <w:p w14:paraId="27979289" w14:textId="77777777" w:rsidR="004D1830" w:rsidRDefault="00824CF7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 xml:space="preserve">Temas lingüísticos: </w:t>
      </w:r>
      <w:r w:rsidR="002A4E3A">
        <w:rPr>
          <w:lang w:val="es-MX"/>
        </w:rPr>
        <w:t>Cortesía/descortesía básica</w:t>
      </w:r>
      <w:r>
        <w:rPr>
          <w:lang w:val="es-MX"/>
        </w:rPr>
        <w:t xml:space="preserve">; </w:t>
      </w:r>
      <w:r w:rsidR="004D1830">
        <w:rPr>
          <w:lang w:val="es-MX"/>
        </w:rPr>
        <w:t>¿Mandato, subjuntivo o condicional?</w:t>
      </w:r>
    </w:p>
    <w:p w14:paraId="5A105378" w14:textId="391B4A9A" w:rsidR="000D1E25" w:rsidRDefault="000D1E25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Números y numerales</w:t>
      </w:r>
    </w:p>
    <w:p w14:paraId="7CDD4E88" w14:textId="77777777" w:rsidR="00020C9D" w:rsidRDefault="00020C9D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El análisis FODA</w:t>
      </w:r>
    </w:p>
    <w:p w14:paraId="511AC385" w14:textId="77777777" w:rsidR="00E9261A" w:rsidRDefault="00E9261A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Economía global</w:t>
      </w:r>
      <w:r w:rsidR="00A10ABB">
        <w:rPr>
          <w:lang w:val="es-MX"/>
        </w:rPr>
        <w:t>: ¿Qué es la globalización?</w:t>
      </w:r>
    </w:p>
    <w:p w14:paraId="0ACBB8EF" w14:textId="77777777" w:rsidR="00A10ABB" w:rsidRDefault="00A10ABB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El “nuevo orden económico internacional”</w:t>
      </w:r>
    </w:p>
    <w:p w14:paraId="448266B7" w14:textId="77777777" w:rsidR="00A10ABB" w:rsidRDefault="00A10ABB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FMI, Banco Mundial, OMC</w:t>
      </w:r>
    </w:p>
    <w:p w14:paraId="59AB55AB" w14:textId="77777777" w:rsidR="00A10ABB" w:rsidRDefault="00A10ABB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Tratados de” libre comercio”</w:t>
      </w:r>
    </w:p>
    <w:p w14:paraId="7EBBBD49" w14:textId="73C0233B" w:rsidR="00002329" w:rsidRDefault="00E9261A" w:rsidP="000D1E25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 xml:space="preserve">Vocabulario </w:t>
      </w:r>
      <w:r w:rsidR="00A10ABB">
        <w:rPr>
          <w:lang w:val="es-MX"/>
        </w:rPr>
        <w:t>nuevo</w:t>
      </w:r>
    </w:p>
    <w:p w14:paraId="035994DB" w14:textId="77777777" w:rsidR="00C04A2E" w:rsidRDefault="00C04A2E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</w:p>
    <w:p w14:paraId="1EB04870" w14:textId="4B960C74" w:rsidR="00002329" w:rsidRDefault="00002329" w:rsidP="00C04A2E">
      <w:pPr>
        <w:autoSpaceDE w:val="0"/>
        <w:autoSpaceDN w:val="0"/>
        <w:adjustRightInd w:val="0"/>
        <w:ind w:left="-426"/>
        <w:jc w:val="both"/>
        <w:rPr>
          <w:lang w:val="es-MX"/>
        </w:rPr>
      </w:pPr>
      <w:r w:rsidRPr="009A769C">
        <w:rPr>
          <w:b/>
          <w:sz w:val="28"/>
          <w:szCs w:val="28"/>
          <w:lang w:val="es-MX"/>
        </w:rPr>
        <w:t>2ª semana</w:t>
      </w:r>
      <w:r>
        <w:rPr>
          <w:lang w:val="es-MX"/>
        </w:rPr>
        <w:t xml:space="preserve">: </w:t>
      </w:r>
    </w:p>
    <w:p w14:paraId="6BD7B0F9" w14:textId="77777777" w:rsidR="00E9261A" w:rsidRDefault="00E9261A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Bloques económicos</w:t>
      </w:r>
      <w:r w:rsidR="00C86CC8">
        <w:rPr>
          <w:lang w:val="es-MX"/>
        </w:rPr>
        <w:t xml:space="preserve"> regionales: Medio Oriente, Asia, Unión Europea</w:t>
      </w:r>
      <w:r w:rsidR="00A10ABB">
        <w:rPr>
          <w:lang w:val="es-MX"/>
        </w:rPr>
        <w:t>, USA-Canadá, Rusia,</w:t>
      </w:r>
    </w:p>
    <w:p w14:paraId="4CAD3AD1" w14:textId="77777777" w:rsidR="00A10ABB" w:rsidRDefault="00A10ABB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América Latina</w:t>
      </w:r>
    </w:p>
    <w:p w14:paraId="2CB62F3B" w14:textId="77777777" w:rsidR="001D6005" w:rsidRDefault="00A10ABB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La crisis energética y las guerras por los recursos</w:t>
      </w:r>
    </w:p>
    <w:p w14:paraId="643EB2F6" w14:textId="77777777" w:rsidR="001D6005" w:rsidRDefault="001D6005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 w:rsidRPr="001D6005">
        <w:rPr>
          <w:lang w:val="es-MX"/>
        </w:rPr>
        <w:t xml:space="preserve"> </w:t>
      </w:r>
      <w:r>
        <w:rPr>
          <w:lang w:val="es-MX"/>
        </w:rPr>
        <w:t>América Latina entre potencias</w:t>
      </w:r>
    </w:p>
    <w:p w14:paraId="546480FA" w14:textId="77777777" w:rsidR="00A10ABB" w:rsidRDefault="001D6005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Las transnacionales y los organismos internacionales</w:t>
      </w:r>
    </w:p>
    <w:p w14:paraId="68936220" w14:textId="2F492488" w:rsidR="00002329" w:rsidRDefault="00824CF7" w:rsidP="000D1E25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 xml:space="preserve">Tema lingüístico: </w:t>
      </w:r>
      <w:r w:rsidR="004D1830">
        <w:rPr>
          <w:lang w:val="es-MX"/>
        </w:rPr>
        <w:t>Formas impersonales y condicionales</w:t>
      </w:r>
    </w:p>
    <w:p w14:paraId="7EB2B0B6" w14:textId="28322F47" w:rsidR="00C641B6" w:rsidRDefault="00A10ABB" w:rsidP="00C641B6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Vocabulario nuevo</w:t>
      </w:r>
    </w:p>
    <w:p w14:paraId="284C85B2" w14:textId="77777777" w:rsidR="00C641B6" w:rsidRDefault="00C641B6" w:rsidP="00C641B6">
      <w:pPr>
        <w:autoSpaceDE w:val="0"/>
        <w:autoSpaceDN w:val="0"/>
        <w:adjustRightInd w:val="0"/>
        <w:spacing w:after="0"/>
        <w:ind w:left="-425"/>
        <w:jc w:val="both"/>
        <w:rPr>
          <w:b/>
          <w:sz w:val="28"/>
          <w:szCs w:val="28"/>
          <w:lang w:val="es-MX"/>
        </w:rPr>
      </w:pPr>
      <w:bookmarkStart w:id="0" w:name="_GoBack"/>
      <w:bookmarkEnd w:id="0"/>
    </w:p>
    <w:p w14:paraId="2611AF7B" w14:textId="602A9771" w:rsidR="001D6005" w:rsidRDefault="00002329" w:rsidP="00C04A2E">
      <w:pPr>
        <w:autoSpaceDE w:val="0"/>
        <w:autoSpaceDN w:val="0"/>
        <w:adjustRightInd w:val="0"/>
        <w:ind w:left="-426"/>
        <w:jc w:val="both"/>
        <w:rPr>
          <w:lang w:val="es-MX"/>
        </w:rPr>
      </w:pPr>
      <w:r w:rsidRPr="009A769C">
        <w:rPr>
          <w:b/>
          <w:sz w:val="28"/>
          <w:szCs w:val="28"/>
          <w:lang w:val="es-MX"/>
        </w:rPr>
        <w:t>3</w:t>
      </w:r>
      <w:r w:rsidR="00A80F77" w:rsidRPr="009A769C">
        <w:rPr>
          <w:b/>
          <w:sz w:val="28"/>
          <w:szCs w:val="28"/>
          <w:lang w:val="es-MX"/>
        </w:rPr>
        <w:t>ª semana</w:t>
      </w:r>
      <w:r w:rsidR="006E7D83">
        <w:rPr>
          <w:lang w:val="es-MX"/>
        </w:rPr>
        <w:t>:</w:t>
      </w:r>
    </w:p>
    <w:p w14:paraId="0F85B7C9" w14:textId="04411745" w:rsidR="001D6005" w:rsidRDefault="00ED25C7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Sectores en la</w:t>
      </w:r>
      <w:r w:rsidR="001D6005">
        <w:rPr>
          <w:lang w:val="es-MX"/>
        </w:rPr>
        <w:t xml:space="preserve"> economía de un país: agrario, pesquero, industrial, financiero, turístico…</w:t>
      </w:r>
    </w:p>
    <w:p w14:paraId="17E8530B" w14:textId="77777777" w:rsidR="00002329" w:rsidRDefault="001D6005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El esqueleto de una empresa</w:t>
      </w:r>
    </w:p>
    <w:p w14:paraId="46C6893D" w14:textId="77777777" w:rsidR="002A4E3A" w:rsidRDefault="002A4E3A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 xml:space="preserve">Martes </w:t>
      </w:r>
      <w:r w:rsidR="007958AE">
        <w:rPr>
          <w:lang w:val="es-MX"/>
        </w:rPr>
        <w:t>10</w:t>
      </w:r>
      <w:r>
        <w:rPr>
          <w:lang w:val="es-MX"/>
        </w:rPr>
        <w:t xml:space="preserve">: presentación de microproyecto </w:t>
      </w:r>
    </w:p>
    <w:p w14:paraId="11FE2617" w14:textId="24FBB985" w:rsidR="00F52DBF" w:rsidRDefault="00824CF7" w:rsidP="000D1E25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Tema lingüístico: Los relativos, los comparativos aumentativos y diminutivos</w:t>
      </w:r>
    </w:p>
    <w:p w14:paraId="5E07EDB0" w14:textId="77777777" w:rsidR="00A10ABB" w:rsidRDefault="00A10ABB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Vocabulario nuevo</w:t>
      </w:r>
    </w:p>
    <w:p w14:paraId="71364EA7" w14:textId="77777777" w:rsidR="00C04A2E" w:rsidRDefault="00C04A2E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</w:p>
    <w:p w14:paraId="4B745514" w14:textId="7F091790" w:rsidR="00002329" w:rsidRDefault="00002329" w:rsidP="00C04A2E">
      <w:pPr>
        <w:autoSpaceDE w:val="0"/>
        <w:autoSpaceDN w:val="0"/>
        <w:adjustRightInd w:val="0"/>
        <w:ind w:left="-426"/>
        <w:jc w:val="both"/>
        <w:rPr>
          <w:lang w:val="es-MX"/>
        </w:rPr>
      </w:pPr>
      <w:r w:rsidRPr="009A769C">
        <w:rPr>
          <w:b/>
          <w:sz w:val="28"/>
          <w:szCs w:val="28"/>
          <w:lang w:val="es-MX"/>
        </w:rPr>
        <w:t>4</w:t>
      </w:r>
      <w:r w:rsidR="00127CE4" w:rsidRPr="009A769C">
        <w:rPr>
          <w:b/>
          <w:sz w:val="28"/>
          <w:szCs w:val="28"/>
          <w:lang w:val="es-MX"/>
        </w:rPr>
        <w:t>ª semana</w:t>
      </w:r>
    </w:p>
    <w:p w14:paraId="48F0B635" w14:textId="77777777" w:rsidR="00C86CC8" w:rsidRDefault="00C86CC8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Sectores componentes de la economía en un país</w:t>
      </w:r>
    </w:p>
    <w:p w14:paraId="558AF634" w14:textId="77777777" w:rsidR="00C86CC8" w:rsidRDefault="00C86CC8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 xml:space="preserve">La identidad como marca comercial: </w:t>
      </w:r>
      <w:r w:rsidR="00593769">
        <w:rPr>
          <w:lang w:val="es-MX"/>
        </w:rPr>
        <w:t>la creación del héroe nacional</w:t>
      </w:r>
    </w:p>
    <w:p w14:paraId="5106AB95" w14:textId="24578700" w:rsidR="00F52DBF" w:rsidRDefault="00824CF7" w:rsidP="000D1E25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 xml:space="preserve">Tema lingüístico: </w:t>
      </w:r>
      <w:r w:rsidR="00593769">
        <w:rPr>
          <w:lang w:val="es-MX"/>
        </w:rPr>
        <w:t xml:space="preserve">Formas del pasado versus presentes y </w:t>
      </w:r>
      <w:r w:rsidR="000D1E25">
        <w:rPr>
          <w:lang w:val="es-MX"/>
        </w:rPr>
        <w:t>futuro</w:t>
      </w:r>
    </w:p>
    <w:p w14:paraId="07F15C8F" w14:textId="348A3AED" w:rsidR="00002329" w:rsidRDefault="00A10ABB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Vocabulario nuevo</w:t>
      </w:r>
    </w:p>
    <w:p w14:paraId="51787CDD" w14:textId="77777777" w:rsidR="00C04A2E" w:rsidRDefault="00C04A2E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</w:p>
    <w:p w14:paraId="165B1CDA" w14:textId="784EBB13" w:rsidR="009A769C" w:rsidRDefault="00002329" w:rsidP="00C04A2E">
      <w:pPr>
        <w:autoSpaceDE w:val="0"/>
        <w:autoSpaceDN w:val="0"/>
        <w:adjustRightInd w:val="0"/>
        <w:ind w:left="-426"/>
        <w:jc w:val="both"/>
        <w:rPr>
          <w:lang w:val="es-MX"/>
        </w:rPr>
      </w:pPr>
      <w:r w:rsidRPr="009A769C">
        <w:rPr>
          <w:b/>
          <w:sz w:val="28"/>
          <w:szCs w:val="28"/>
          <w:lang w:val="es-MX"/>
        </w:rPr>
        <w:t>5ª semana</w:t>
      </w:r>
      <w:r w:rsidR="006E7D83">
        <w:rPr>
          <w:lang w:val="es-MX"/>
        </w:rPr>
        <w:t>:</w:t>
      </w:r>
    </w:p>
    <w:p w14:paraId="406EA69F" w14:textId="77777777" w:rsidR="00593769" w:rsidRDefault="00593769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Sectores informales de la economía</w:t>
      </w:r>
    </w:p>
    <w:p w14:paraId="6FFAE9EA" w14:textId="77777777" w:rsidR="00593769" w:rsidRDefault="00593769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Diferencias de género</w:t>
      </w:r>
      <w:r w:rsidR="00824CF7">
        <w:rPr>
          <w:lang w:val="es-MX"/>
        </w:rPr>
        <w:t xml:space="preserve"> y </w:t>
      </w:r>
      <w:r>
        <w:rPr>
          <w:lang w:val="es-MX"/>
        </w:rPr>
        <w:t xml:space="preserve"> participación en el mercado laboral</w:t>
      </w:r>
    </w:p>
    <w:p w14:paraId="283E4580" w14:textId="423B4A6A" w:rsidR="007958AE" w:rsidRDefault="00824CF7" w:rsidP="000D1E25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 xml:space="preserve">Tema lingüístico: </w:t>
      </w:r>
      <w:r w:rsidR="00593769">
        <w:rPr>
          <w:lang w:val="es-MX"/>
        </w:rPr>
        <w:t xml:space="preserve">Los complementos </w:t>
      </w:r>
      <w:r>
        <w:rPr>
          <w:lang w:val="es-MX"/>
        </w:rPr>
        <w:t>(directos,</w:t>
      </w:r>
      <w:r w:rsidR="00593769">
        <w:rPr>
          <w:lang w:val="es-MX"/>
        </w:rPr>
        <w:t xml:space="preserve"> indirectos</w:t>
      </w:r>
      <w:r>
        <w:rPr>
          <w:lang w:val="es-MX"/>
        </w:rPr>
        <w:t>, circunstanciales)</w:t>
      </w:r>
    </w:p>
    <w:p w14:paraId="40454262" w14:textId="77777777" w:rsidR="00ED25C7" w:rsidRDefault="00ED25C7" w:rsidP="00ED25C7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Economía doméstica: ¿cómo se administra el gasto en una familia?</w:t>
      </w:r>
    </w:p>
    <w:p w14:paraId="673904BB" w14:textId="61FC674C" w:rsidR="00ED25C7" w:rsidRDefault="00ED25C7" w:rsidP="00ED25C7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Tema lingüístico: el sexismo en el lenguaje y la incursión femenina en los negocios</w:t>
      </w:r>
    </w:p>
    <w:p w14:paraId="77FCF61F" w14:textId="77777777" w:rsidR="00002329" w:rsidRDefault="00A10ABB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Vocabulario nuev</w:t>
      </w:r>
      <w:r w:rsidR="00593769">
        <w:rPr>
          <w:lang w:val="es-MX"/>
        </w:rPr>
        <w:t>o</w:t>
      </w:r>
    </w:p>
    <w:p w14:paraId="3E7AED10" w14:textId="77777777" w:rsidR="00C04A2E" w:rsidRDefault="00C04A2E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</w:p>
    <w:p w14:paraId="0CE54493" w14:textId="6F15E1CA" w:rsidR="00002329" w:rsidRDefault="00002329" w:rsidP="00C04A2E">
      <w:pPr>
        <w:autoSpaceDE w:val="0"/>
        <w:autoSpaceDN w:val="0"/>
        <w:adjustRightInd w:val="0"/>
        <w:ind w:left="-426"/>
        <w:jc w:val="both"/>
        <w:rPr>
          <w:lang w:val="es-MX"/>
        </w:rPr>
      </w:pPr>
      <w:r w:rsidRPr="009A769C">
        <w:rPr>
          <w:b/>
          <w:sz w:val="28"/>
          <w:szCs w:val="28"/>
          <w:lang w:val="es-MX"/>
        </w:rPr>
        <w:t>6</w:t>
      </w:r>
      <w:r w:rsidR="00127CE4" w:rsidRPr="009A769C">
        <w:rPr>
          <w:b/>
          <w:sz w:val="28"/>
          <w:szCs w:val="28"/>
          <w:lang w:val="es-MX"/>
        </w:rPr>
        <w:t>ª semana</w:t>
      </w:r>
      <w:r w:rsidR="006E7D83">
        <w:rPr>
          <w:lang w:val="es-MX"/>
        </w:rPr>
        <w:t>:</w:t>
      </w:r>
    </w:p>
    <w:p w14:paraId="52847300" w14:textId="77777777" w:rsidR="00C86CC8" w:rsidRDefault="00C86CC8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¿Es sostenible el mundo con el modelo actual?</w:t>
      </w:r>
    </w:p>
    <w:p w14:paraId="3E3C984C" w14:textId="77777777" w:rsidR="00593769" w:rsidRDefault="001D6005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Ecología/desarrollo</w:t>
      </w:r>
    </w:p>
    <w:p w14:paraId="35AB7885" w14:textId="77777777" w:rsidR="001D6005" w:rsidRDefault="001D6005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Crisis inmobiliaria y crisis bancaria</w:t>
      </w:r>
    </w:p>
    <w:p w14:paraId="0E3B6926" w14:textId="77777777" w:rsidR="001D6005" w:rsidRDefault="001D6005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 xml:space="preserve">Los socios pobres </w:t>
      </w:r>
      <w:r w:rsidR="00762839">
        <w:rPr>
          <w:lang w:val="es-MX"/>
        </w:rPr>
        <w:t xml:space="preserve">y los socios ricos </w:t>
      </w:r>
      <w:r>
        <w:rPr>
          <w:lang w:val="es-MX"/>
        </w:rPr>
        <w:t>de la Unión Europea</w:t>
      </w:r>
    </w:p>
    <w:p w14:paraId="183DA0B0" w14:textId="77777777" w:rsidR="001D6005" w:rsidRDefault="001D6005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Dos mundos en un país: las brechas sociales</w:t>
      </w:r>
    </w:p>
    <w:p w14:paraId="16E2DBA3" w14:textId="39A26607" w:rsidR="00002329" w:rsidRDefault="00824CF7" w:rsidP="000D1E25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Tema lingüístico: expresiones con diversos valores significativos</w:t>
      </w:r>
    </w:p>
    <w:p w14:paraId="1810B6D0" w14:textId="77777777" w:rsidR="00A10ABB" w:rsidRDefault="00A10ABB" w:rsidP="00C04A2E">
      <w:pPr>
        <w:autoSpaceDE w:val="0"/>
        <w:autoSpaceDN w:val="0"/>
        <w:adjustRightInd w:val="0"/>
        <w:spacing w:after="0"/>
        <w:ind w:left="-425"/>
        <w:jc w:val="both"/>
        <w:rPr>
          <w:lang w:val="es-MX"/>
        </w:rPr>
      </w:pPr>
      <w:r>
        <w:rPr>
          <w:lang w:val="es-MX"/>
        </w:rPr>
        <w:t>Vocabulario nuevo</w:t>
      </w:r>
    </w:p>
    <w:p w14:paraId="274D0FC9" w14:textId="77777777" w:rsidR="00A10ABB" w:rsidRPr="00002329" w:rsidRDefault="00A10ABB" w:rsidP="00C04A2E">
      <w:pPr>
        <w:ind w:left="-426"/>
        <w:rPr>
          <w:lang w:val="es-MX"/>
        </w:rPr>
      </w:pPr>
    </w:p>
    <w:sectPr w:rsidR="00A10ABB" w:rsidRPr="00002329" w:rsidSect="00C04A2E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C071" w14:textId="77777777" w:rsidR="003E5B24" w:rsidRDefault="003E5B24" w:rsidP="00275635">
      <w:pPr>
        <w:spacing w:after="0" w:line="240" w:lineRule="auto"/>
      </w:pPr>
      <w:r>
        <w:separator/>
      </w:r>
    </w:p>
  </w:endnote>
  <w:endnote w:type="continuationSeparator" w:id="0">
    <w:p w14:paraId="5BD60007" w14:textId="77777777" w:rsidR="003E5B24" w:rsidRDefault="003E5B24" w:rsidP="0027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969EC" w14:textId="77777777" w:rsidR="003E5B24" w:rsidRDefault="003E5B24" w:rsidP="00275635">
      <w:pPr>
        <w:spacing w:after="0" w:line="240" w:lineRule="auto"/>
      </w:pPr>
      <w:r>
        <w:separator/>
      </w:r>
    </w:p>
  </w:footnote>
  <w:footnote w:type="continuationSeparator" w:id="0">
    <w:p w14:paraId="207C865F" w14:textId="77777777" w:rsidR="003E5B24" w:rsidRDefault="003E5B24" w:rsidP="0027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2C9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56D69"/>
    <w:multiLevelType w:val="hybridMultilevel"/>
    <w:tmpl w:val="6BBED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643D"/>
    <w:multiLevelType w:val="hybridMultilevel"/>
    <w:tmpl w:val="6BAC3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141A"/>
    <w:multiLevelType w:val="hybridMultilevel"/>
    <w:tmpl w:val="D64A7A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52CA8"/>
    <w:multiLevelType w:val="hybridMultilevel"/>
    <w:tmpl w:val="C68097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FB76FE"/>
    <w:multiLevelType w:val="hybridMultilevel"/>
    <w:tmpl w:val="A42CA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631D0"/>
    <w:multiLevelType w:val="hybridMultilevel"/>
    <w:tmpl w:val="8B20F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8D"/>
    <w:rsid w:val="00002329"/>
    <w:rsid w:val="00020C9D"/>
    <w:rsid w:val="000D1E25"/>
    <w:rsid w:val="00111AD6"/>
    <w:rsid w:val="00127CE4"/>
    <w:rsid w:val="001D6005"/>
    <w:rsid w:val="0023356F"/>
    <w:rsid w:val="00275635"/>
    <w:rsid w:val="002A4E3A"/>
    <w:rsid w:val="0039754F"/>
    <w:rsid w:val="003E5B24"/>
    <w:rsid w:val="00402682"/>
    <w:rsid w:val="00452B5B"/>
    <w:rsid w:val="0045788D"/>
    <w:rsid w:val="004D1830"/>
    <w:rsid w:val="00593769"/>
    <w:rsid w:val="005A1CDA"/>
    <w:rsid w:val="005A495E"/>
    <w:rsid w:val="00632487"/>
    <w:rsid w:val="00650CDB"/>
    <w:rsid w:val="006E7D83"/>
    <w:rsid w:val="00762839"/>
    <w:rsid w:val="007958AE"/>
    <w:rsid w:val="00824CF7"/>
    <w:rsid w:val="008359AE"/>
    <w:rsid w:val="009A769C"/>
    <w:rsid w:val="00A10ABB"/>
    <w:rsid w:val="00A80F77"/>
    <w:rsid w:val="00B575AB"/>
    <w:rsid w:val="00C04A2E"/>
    <w:rsid w:val="00C12C48"/>
    <w:rsid w:val="00C641B6"/>
    <w:rsid w:val="00C86CC8"/>
    <w:rsid w:val="00CC02A5"/>
    <w:rsid w:val="00CF1D7D"/>
    <w:rsid w:val="00D479DE"/>
    <w:rsid w:val="00E9261A"/>
    <w:rsid w:val="00ED25C7"/>
    <w:rsid w:val="00F17D8A"/>
    <w:rsid w:val="00F317B1"/>
    <w:rsid w:val="00F511E5"/>
    <w:rsid w:val="00F5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A14B"/>
  <w14:defaultImageDpi w14:val="300"/>
  <w15:docId w15:val="{BCCE77E0-6175-4F7F-A95D-2F1A1322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87"/>
    <w:pPr>
      <w:spacing w:after="200" w:line="276" w:lineRule="auto"/>
    </w:pPr>
    <w:rPr>
      <w:sz w:val="22"/>
      <w:szCs w:val="22"/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23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56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635"/>
    <w:rPr>
      <w:sz w:val="22"/>
      <w:szCs w:val="22"/>
      <w:lang w:val="es-CR"/>
    </w:rPr>
  </w:style>
  <w:style w:type="paragraph" w:styleId="Footer">
    <w:name w:val="footer"/>
    <w:basedOn w:val="Normal"/>
    <w:link w:val="FooterChar"/>
    <w:uiPriority w:val="99"/>
    <w:unhideWhenUsed/>
    <w:rsid w:val="002756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35"/>
    <w:rPr>
      <w:sz w:val="22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Links>
    <vt:vector size="6" baseType="variant">
      <vt:variant>
        <vt:i4>7602240</vt:i4>
      </vt:variant>
      <vt:variant>
        <vt:i4>0</vt:i4>
      </vt:variant>
      <vt:variant>
        <vt:i4>0</vt:i4>
      </vt:variant>
      <vt:variant>
        <vt:i4>5</vt:i4>
      </vt:variant>
      <vt:variant>
        <vt:lpwstr>mailto:ronmorva@yahoo.es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cp:lastModifiedBy>Eduard</cp:lastModifiedBy>
  <cp:revision>2</cp:revision>
  <cp:lastPrinted>2013-08-27T14:53:00Z</cp:lastPrinted>
  <dcterms:created xsi:type="dcterms:W3CDTF">2018-09-27T19:33:00Z</dcterms:created>
  <dcterms:modified xsi:type="dcterms:W3CDTF">2018-09-27T19:33:00Z</dcterms:modified>
</cp:coreProperties>
</file>