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EA3B1" w14:textId="77777777" w:rsidR="00E75653" w:rsidRDefault="00E75653" w:rsidP="00F43C22">
      <w:pPr>
        <w:spacing w:before="24"/>
        <w:ind w:right="240"/>
        <w:jc w:val="center"/>
        <w:rPr>
          <w:b/>
          <w:w w:val="99"/>
          <w:sz w:val="24"/>
          <w:szCs w:val="24"/>
        </w:rPr>
      </w:pPr>
    </w:p>
    <w:p w14:paraId="0193DFE2" w14:textId="50073BF9" w:rsidR="00853784" w:rsidRDefault="00F43C22" w:rsidP="00F43C22">
      <w:pPr>
        <w:spacing w:before="24"/>
        <w:ind w:right="240"/>
        <w:jc w:val="center"/>
        <w:rPr>
          <w:b/>
          <w:sz w:val="24"/>
          <w:szCs w:val="24"/>
        </w:rPr>
      </w:pPr>
      <w:r w:rsidRPr="00821684">
        <w:rPr>
          <w:b/>
          <w:w w:val="99"/>
          <w:sz w:val="24"/>
          <w:szCs w:val="24"/>
        </w:rPr>
        <w:t>Spanish Language</w:t>
      </w:r>
      <w:r w:rsidR="003E1C6A" w:rsidRPr="00821684">
        <w:rPr>
          <w:b/>
          <w:sz w:val="24"/>
          <w:szCs w:val="24"/>
        </w:rPr>
        <w:t xml:space="preserve"> </w:t>
      </w:r>
      <w:r w:rsidRPr="00821684">
        <w:rPr>
          <w:b/>
          <w:sz w:val="24"/>
          <w:szCs w:val="24"/>
        </w:rPr>
        <w:t>Beginner 1 (A1)</w:t>
      </w:r>
    </w:p>
    <w:p w14:paraId="643A9B7C" w14:textId="77777777" w:rsidR="00E75653" w:rsidRPr="00821684" w:rsidRDefault="00E75653" w:rsidP="00F43C22">
      <w:pPr>
        <w:spacing w:before="24"/>
        <w:ind w:right="240"/>
        <w:jc w:val="center"/>
        <w:rPr>
          <w:b/>
          <w:sz w:val="24"/>
          <w:szCs w:val="24"/>
        </w:rPr>
      </w:pPr>
    </w:p>
    <w:p w14:paraId="2D484F57" w14:textId="3AE1FE33" w:rsidR="00853784" w:rsidRPr="00821684" w:rsidRDefault="00853784" w:rsidP="00F43C22">
      <w:pPr>
        <w:spacing w:line="200" w:lineRule="exact"/>
        <w:ind w:right="240"/>
        <w:rPr>
          <w:sz w:val="24"/>
          <w:szCs w:val="24"/>
        </w:rPr>
      </w:pPr>
    </w:p>
    <w:p w14:paraId="21F592F1" w14:textId="4FDE1025" w:rsidR="00F43C22" w:rsidRPr="00821684" w:rsidRDefault="003E1C6A" w:rsidP="00F43C22">
      <w:pPr>
        <w:spacing w:before="29"/>
        <w:ind w:right="240"/>
        <w:rPr>
          <w:w w:val="99"/>
          <w:sz w:val="24"/>
          <w:szCs w:val="24"/>
        </w:rPr>
      </w:pPr>
      <w:r w:rsidRPr="00821684">
        <w:rPr>
          <w:b/>
          <w:w w:val="99"/>
          <w:sz w:val="24"/>
          <w:szCs w:val="24"/>
        </w:rPr>
        <w:t>Level:</w:t>
      </w:r>
      <w:r w:rsidRPr="00821684">
        <w:rPr>
          <w:sz w:val="24"/>
          <w:szCs w:val="24"/>
        </w:rPr>
        <w:t xml:space="preserve"> </w:t>
      </w:r>
      <w:r w:rsidRPr="00821684">
        <w:rPr>
          <w:w w:val="99"/>
          <w:sz w:val="24"/>
          <w:szCs w:val="24"/>
        </w:rPr>
        <w:t>Beginner</w:t>
      </w:r>
      <w:r w:rsidRPr="00821684">
        <w:rPr>
          <w:sz w:val="24"/>
          <w:szCs w:val="24"/>
        </w:rPr>
        <w:t xml:space="preserve"> </w:t>
      </w:r>
      <w:r w:rsidRPr="00821684">
        <w:rPr>
          <w:w w:val="99"/>
          <w:sz w:val="24"/>
          <w:szCs w:val="24"/>
        </w:rPr>
        <w:t>I</w:t>
      </w:r>
      <w:r w:rsidRPr="00821684">
        <w:rPr>
          <w:sz w:val="24"/>
          <w:szCs w:val="24"/>
        </w:rPr>
        <w:t xml:space="preserve"> </w:t>
      </w:r>
      <w:r w:rsidRPr="00821684">
        <w:rPr>
          <w:w w:val="99"/>
          <w:sz w:val="24"/>
          <w:szCs w:val="24"/>
        </w:rPr>
        <w:t>(A</w:t>
      </w:r>
      <w:r w:rsidR="00F43C22" w:rsidRPr="00821684">
        <w:rPr>
          <w:w w:val="99"/>
          <w:sz w:val="24"/>
          <w:szCs w:val="24"/>
        </w:rPr>
        <w:t xml:space="preserve">1)* </w:t>
      </w:r>
    </w:p>
    <w:p w14:paraId="4A1876A3" w14:textId="1757E4EA" w:rsidR="00853784" w:rsidRPr="00821684" w:rsidRDefault="00F43C22" w:rsidP="00F43C22">
      <w:pPr>
        <w:spacing w:before="29"/>
        <w:ind w:right="240"/>
        <w:rPr>
          <w:sz w:val="24"/>
          <w:szCs w:val="24"/>
        </w:rPr>
      </w:pPr>
      <w:r w:rsidRPr="00821684">
        <w:rPr>
          <w:w w:val="99"/>
          <w:sz w:val="24"/>
          <w:szCs w:val="24"/>
        </w:rPr>
        <w:t>ACTFL Levels: Intermediate Low (reading and listening); Novice High (speaking and writing)</w:t>
      </w:r>
    </w:p>
    <w:p w14:paraId="278C2BFD" w14:textId="54A201DC" w:rsidR="00853784" w:rsidRPr="00821684" w:rsidRDefault="003E1C6A" w:rsidP="00F43C22">
      <w:pPr>
        <w:ind w:right="240"/>
        <w:rPr>
          <w:sz w:val="24"/>
          <w:szCs w:val="24"/>
        </w:rPr>
      </w:pPr>
      <w:r w:rsidRPr="00821684">
        <w:rPr>
          <w:b/>
          <w:w w:val="99"/>
          <w:sz w:val="24"/>
          <w:szCs w:val="24"/>
        </w:rPr>
        <w:t>Institution:</w:t>
      </w:r>
      <w:r w:rsidRPr="00821684">
        <w:rPr>
          <w:sz w:val="24"/>
          <w:szCs w:val="24"/>
        </w:rPr>
        <w:t xml:space="preserve"> </w:t>
      </w:r>
      <w:r w:rsidRPr="00821684">
        <w:rPr>
          <w:w w:val="99"/>
          <w:sz w:val="24"/>
          <w:szCs w:val="24"/>
        </w:rPr>
        <w:t>EDE</w:t>
      </w:r>
      <w:r w:rsidRPr="00821684">
        <w:rPr>
          <w:sz w:val="24"/>
          <w:szCs w:val="24"/>
        </w:rPr>
        <w:t xml:space="preserve"> </w:t>
      </w:r>
      <w:proofErr w:type="spellStart"/>
      <w:r w:rsidRPr="00821684">
        <w:rPr>
          <w:w w:val="99"/>
          <w:sz w:val="24"/>
          <w:szCs w:val="24"/>
        </w:rPr>
        <w:t>Escuela</w:t>
      </w:r>
      <w:proofErr w:type="spellEnd"/>
      <w:r w:rsidRPr="00821684">
        <w:rPr>
          <w:sz w:val="24"/>
          <w:szCs w:val="24"/>
        </w:rPr>
        <w:t xml:space="preserve"> </w:t>
      </w:r>
      <w:r w:rsidRPr="00821684">
        <w:rPr>
          <w:w w:val="99"/>
          <w:sz w:val="24"/>
          <w:szCs w:val="24"/>
        </w:rPr>
        <w:t>de</w:t>
      </w:r>
      <w:r w:rsidRPr="00821684">
        <w:rPr>
          <w:sz w:val="24"/>
          <w:szCs w:val="24"/>
        </w:rPr>
        <w:t xml:space="preserve"> </w:t>
      </w:r>
      <w:proofErr w:type="spellStart"/>
      <w:r w:rsidRPr="00821684">
        <w:rPr>
          <w:w w:val="99"/>
          <w:sz w:val="24"/>
          <w:szCs w:val="24"/>
        </w:rPr>
        <w:t>Español</w:t>
      </w:r>
      <w:proofErr w:type="spellEnd"/>
    </w:p>
    <w:p w14:paraId="0C4ED907" w14:textId="77777777" w:rsidR="007C4614" w:rsidRDefault="007C4614" w:rsidP="007C4614">
      <w:pPr>
        <w:spacing w:before="12" w:line="260" w:lineRule="exact"/>
        <w:ind w:right="240"/>
        <w:rPr>
          <w:rFonts w:ascii="Times" w:hAnsi="Times" w:cs="Calibri"/>
          <w:w w:val="99"/>
          <w:position w:val="-1"/>
          <w:sz w:val="24"/>
          <w:szCs w:val="24"/>
        </w:rPr>
      </w:pPr>
      <w:r w:rsidRPr="0070554A">
        <w:rPr>
          <w:rFonts w:ascii="Times" w:hAnsi="Times" w:cs="Calibri"/>
          <w:b/>
          <w:w w:val="99"/>
          <w:position w:val="-1"/>
          <w:sz w:val="24"/>
          <w:szCs w:val="24"/>
        </w:rPr>
        <w:t>Academic Credit:</w:t>
      </w:r>
      <w:r w:rsidRPr="0070554A">
        <w:rPr>
          <w:rFonts w:ascii="Times" w:hAnsi="Times" w:cs="Calibri"/>
          <w:position w:val="-1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position w:val="-1"/>
          <w:sz w:val="24"/>
          <w:szCs w:val="24"/>
        </w:rPr>
        <w:t xml:space="preserve">6 </w:t>
      </w:r>
      <w:r>
        <w:rPr>
          <w:rFonts w:ascii="Times" w:hAnsi="Times" w:cs="Calibri"/>
          <w:w w:val="99"/>
          <w:position w:val="-1"/>
          <w:sz w:val="24"/>
          <w:szCs w:val="24"/>
        </w:rPr>
        <w:t>ECTS; 3 US semester credits; 45 contact hours</w:t>
      </w:r>
    </w:p>
    <w:p w14:paraId="1F310C59" w14:textId="77777777" w:rsidR="00CC0938" w:rsidRDefault="00CC0938" w:rsidP="00CC0938">
      <w:pPr>
        <w:spacing w:before="9" w:line="240" w:lineRule="exact"/>
        <w:ind w:right="240"/>
        <w:rPr>
          <w:sz w:val="24"/>
          <w:szCs w:val="24"/>
        </w:rPr>
      </w:pPr>
      <w:bookmarkStart w:id="0" w:name="_GoBack"/>
      <w:bookmarkEnd w:id="0"/>
    </w:p>
    <w:p w14:paraId="296B7095" w14:textId="77777777" w:rsidR="007C4614" w:rsidRPr="00821684" w:rsidRDefault="007C4614" w:rsidP="00CC0938">
      <w:pPr>
        <w:spacing w:before="9" w:line="240" w:lineRule="exact"/>
        <w:ind w:right="240"/>
        <w:rPr>
          <w:sz w:val="24"/>
          <w:szCs w:val="24"/>
        </w:rPr>
      </w:pPr>
    </w:p>
    <w:p w14:paraId="48774C20" w14:textId="71CC1213" w:rsidR="00853784" w:rsidRPr="00821684" w:rsidRDefault="00F43C22" w:rsidP="00CC0938">
      <w:pPr>
        <w:spacing w:before="12" w:line="260" w:lineRule="exact"/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OVERVIEW</w:t>
      </w:r>
    </w:p>
    <w:p w14:paraId="23B05373" w14:textId="73D0D565" w:rsidR="00853784" w:rsidRPr="00821684" w:rsidRDefault="003E1C6A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Thi</w:t>
      </w:r>
      <w:r w:rsidR="00F43C22" w:rsidRPr="00821684">
        <w:rPr>
          <w:rFonts w:eastAsia="Arial"/>
          <w:w w:val="99"/>
          <w:sz w:val="24"/>
          <w:szCs w:val="24"/>
        </w:rPr>
        <w:t>s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course</w:t>
      </w:r>
      <w:r w:rsidR="004A1EF0" w:rsidRPr="00821684">
        <w:rPr>
          <w:rFonts w:eastAsia="Arial"/>
          <w:sz w:val="24"/>
          <w:szCs w:val="24"/>
        </w:rPr>
        <w:t xml:space="preserve"> pays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special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attentio</w:t>
      </w:r>
      <w:r w:rsidR="004A1EF0" w:rsidRPr="00821684">
        <w:rPr>
          <w:rFonts w:eastAsia="Arial"/>
          <w:w w:val="99"/>
          <w:sz w:val="24"/>
          <w:szCs w:val="24"/>
        </w:rPr>
        <w:t>n to</w:t>
      </w:r>
      <w:r w:rsidR="004A1EF0" w:rsidRPr="00821684">
        <w:rPr>
          <w:rFonts w:eastAsia="Arial"/>
          <w:sz w:val="24"/>
          <w:szCs w:val="24"/>
        </w:rPr>
        <w:t xml:space="preserve"> graduation and sequence of content</w:t>
      </w:r>
      <w:r w:rsidRPr="00821684">
        <w:rPr>
          <w:rFonts w:eastAsia="Arial"/>
          <w:w w:val="99"/>
          <w:sz w:val="24"/>
          <w:szCs w:val="24"/>
        </w:rPr>
        <w:t>, combining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linguistic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(lexical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grammatical)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pragmatic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skills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 xml:space="preserve">unit. </w:t>
      </w:r>
      <w:r w:rsidR="00AE19F7" w:rsidRPr="00821684">
        <w:rPr>
          <w:rFonts w:eastAsia="Arial"/>
          <w:w w:val="99"/>
          <w:sz w:val="24"/>
          <w:szCs w:val="24"/>
        </w:rPr>
        <w:t>The</w:t>
      </w:r>
      <w:r w:rsidR="004A1EF0" w:rsidRPr="00821684">
        <w:rPr>
          <w:rFonts w:eastAsia="Arial"/>
          <w:sz w:val="24"/>
          <w:szCs w:val="24"/>
        </w:rPr>
        <w:t xml:space="preserve"> student </w:t>
      </w:r>
      <w:r w:rsidR="00AE19F7" w:rsidRPr="00821684">
        <w:rPr>
          <w:rFonts w:eastAsia="Arial"/>
          <w:sz w:val="24"/>
          <w:szCs w:val="24"/>
        </w:rPr>
        <w:t>will be</w:t>
      </w:r>
      <w:r w:rsidR="004A1EF0" w:rsidRPr="00821684">
        <w:rPr>
          <w:rFonts w:eastAsia="Arial"/>
          <w:sz w:val="24"/>
          <w:szCs w:val="24"/>
        </w:rPr>
        <w:t xml:space="preserve"> an active element of the teaching and learning</w:t>
      </w:r>
      <w:r w:rsidRPr="00821684">
        <w:rPr>
          <w:rFonts w:eastAsia="Arial"/>
          <w:w w:val="99"/>
          <w:sz w:val="24"/>
          <w:szCs w:val="24"/>
        </w:rPr>
        <w:t xml:space="preserve"> process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where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he/she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feels</w:t>
      </w:r>
      <w:r w:rsidR="00AE19F7" w:rsidRPr="00821684">
        <w:rPr>
          <w:rFonts w:eastAsia="Arial"/>
          <w:w w:val="99"/>
          <w:sz w:val="24"/>
          <w:szCs w:val="24"/>
        </w:rPr>
        <w:t xml:space="preserve"> empowered to complete course requirements</w:t>
      </w:r>
      <w:r w:rsidRPr="00821684">
        <w:rPr>
          <w:rFonts w:eastAsia="Arial"/>
          <w:w w:val="99"/>
          <w:sz w:val="24"/>
          <w:szCs w:val="24"/>
        </w:rPr>
        <w:t>.</w:t>
      </w:r>
    </w:p>
    <w:p w14:paraId="3E7E24DD" w14:textId="77777777" w:rsidR="00853784" w:rsidRPr="00821684" w:rsidRDefault="00853784" w:rsidP="00F43C22">
      <w:pPr>
        <w:spacing w:before="16" w:line="260" w:lineRule="exact"/>
        <w:ind w:right="240"/>
        <w:rPr>
          <w:sz w:val="24"/>
          <w:szCs w:val="24"/>
        </w:rPr>
      </w:pPr>
    </w:p>
    <w:p w14:paraId="5C63AB96" w14:textId="7A37B79C" w:rsidR="00853784" w:rsidRPr="00821684" w:rsidRDefault="00F43C22" w:rsidP="008E3A99">
      <w:pPr>
        <w:ind w:right="240"/>
        <w:jc w:val="both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LEARNING OUTCOMES</w:t>
      </w:r>
    </w:p>
    <w:p w14:paraId="76BA8A68" w14:textId="3CB7D53E" w:rsidR="00853784" w:rsidRPr="00821684" w:rsidRDefault="003E1C6A" w:rsidP="00F43C22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upon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completion</w:t>
      </w:r>
      <w:r w:rsidR="008E3A99"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="008E3A99" w:rsidRPr="00821684">
        <w:rPr>
          <w:rFonts w:eastAsia="Arial"/>
          <w:sz w:val="24"/>
          <w:szCs w:val="24"/>
        </w:rPr>
        <w:t xml:space="preserve"> </w:t>
      </w:r>
      <w:r w:rsidR="00C806E2" w:rsidRPr="00821684">
        <w:rPr>
          <w:rFonts w:eastAsia="Arial"/>
          <w:w w:val="99"/>
          <w:sz w:val="24"/>
          <w:szCs w:val="24"/>
        </w:rPr>
        <w:t>program,</w:t>
      </w:r>
      <w:r w:rsidR="00C806E2" w:rsidRPr="00821684">
        <w:rPr>
          <w:rFonts w:eastAsia="Arial"/>
          <w:sz w:val="24"/>
          <w:szCs w:val="24"/>
        </w:rPr>
        <w:t xml:space="preserve"> should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reach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 xml:space="preserve">following </w:t>
      </w:r>
      <w:r w:rsidR="00AE19F7" w:rsidRPr="00821684">
        <w:rPr>
          <w:rFonts w:eastAsia="Arial"/>
          <w:w w:val="99"/>
          <w:sz w:val="24"/>
          <w:szCs w:val="24"/>
        </w:rPr>
        <w:t>learning outcomes</w:t>
      </w:r>
      <w:r w:rsidRPr="00821684">
        <w:rPr>
          <w:rFonts w:eastAsia="Arial"/>
          <w:w w:val="99"/>
          <w:sz w:val="24"/>
          <w:szCs w:val="24"/>
        </w:rPr>
        <w:t>:</w:t>
      </w:r>
    </w:p>
    <w:p w14:paraId="4A65B90E" w14:textId="77777777" w:rsidR="00AE19F7" w:rsidRPr="00821684" w:rsidRDefault="00AE19F7" w:rsidP="00F43C22">
      <w:pPr>
        <w:tabs>
          <w:tab w:val="left" w:pos="1540"/>
        </w:tabs>
        <w:spacing w:line="260" w:lineRule="exact"/>
        <w:ind w:right="240"/>
        <w:rPr>
          <w:rFonts w:eastAsia="Arial"/>
          <w:w w:val="99"/>
          <w:sz w:val="24"/>
          <w:szCs w:val="24"/>
        </w:rPr>
      </w:pPr>
    </w:p>
    <w:p w14:paraId="17814217" w14:textId="46AA88BB" w:rsidR="00853784" w:rsidRPr="00821684" w:rsidRDefault="003E1C6A" w:rsidP="00AE19F7">
      <w:pPr>
        <w:pStyle w:val="ListParagraph"/>
        <w:numPr>
          <w:ilvl w:val="0"/>
          <w:numId w:val="3"/>
        </w:numPr>
        <w:tabs>
          <w:tab w:val="left" w:pos="1540"/>
        </w:tabs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Be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able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to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understand</w:t>
      </w:r>
      <w:r w:rsidR="003C2E9E">
        <w:rPr>
          <w:rFonts w:eastAsia="Arial"/>
          <w:w w:val="99"/>
          <w:sz w:val="24"/>
          <w:szCs w:val="24"/>
        </w:rPr>
        <w:t>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use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frequently</w:t>
      </w:r>
      <w:r w:rsidR="003C2E9E">
        <w:rPr>
          <w:rFonts w:eastAsia="Arial"/>
          <w:w w:val="99"/>
          <w:sz w:val="24"/>
          <w:szCs w:val="24"/>
        </w:rPr>
        <w:t>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everyday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expressions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 basic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phrases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aimed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satisfying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immediate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needs.</w:t>
      </w:r>
    </w:p>
    <w:p w14:paraId="54D12287" w14:textId="4387BA22" w:rsidR="00853784" w:rsidRPr="00821684" w:rsidRDefault="003E1C6A" w:rsidP="00AE19F7">
      <w:pPr>
        <w:pStyle w:val="ListParagraph"/>
        <w:numPr>
          <w:ilvl w:val="0"/>
          <w:numId w:val="3"/>
        </w:numPr>
        <w:spacing w:line="28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Introducing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themselves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and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other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people.</w:t>
      </w:r>
    </w:p>
    <w:p w14:paraId="276D570C" w14:textId="03F30645" w:rsidR="00C806E2" w:rsidRPr="00821684" w:rsidRDefault="003E1C6A" w:rsidP="00AE19F7">
      <w:pPr>
        <w:pStyle w:val="ListParagraph"/>
        <w:numPr>
          <w:ilvl w:val="0"/>
          <w:numId w:val="3"/>
        </w:numPr>
        <w:tabs>
          <w:tab w:val="left" w:pos="1540"/>
        </w:tabs>
        <w:spacing w:before="21" w:line="26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Asking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giving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basic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personal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information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about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their</w:t>
      </w:r>
      <w:r w:rsidRPr="00821684">
        <w:rPr>
          <w:rFonts w:eastAsia="Arial"/>
          <w:sz w:val="24"/>
          <w:szCs w:val="24"/>
        </w:rPr>
        <w:t xml:space="preserve">   </w:t>
      </w:r>
      <w:r w:rsidRPr="00821684">
        <w:rPr>
          <w:rFonts w:eastAsia="Arial"/>
          <w:w w:val="99"/>
          <w:sz w:val="24"/>
          <w:szCs w:val="24"/>
        </w:rPr>
        <w:t>home, belongings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people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they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know</w:t>
      </w:r>
      <w:r w:rsidR="00C806E2" w:rsidRPr="00821684">
        <w:rPr>
          <w:rFonts w:eastAsia="Arial"/>
          <w:sz w:val="24"/>
          <w:szCs w:val="24"/>
        </w:rPr>
        <w:t xml:space="preserve"> </w:t>
      </w:r>
      <w:r w:rsidR="003C2E9E">
        <w:rPr>
          <w:rFonts w:eastAsia="Arial"/>
          <w:w w:val="99"/>
          <w:sz w:val="24"/>
          <w:szCs w:val="24"/>
        </w:rPr>
        <w:t>i</w:t>
      </w:r>
      <w:r w:rsidRPr="00821684">
        <w:rPr>
          <w:rFonts w:eastAsia="Arial"/>
          <w:w w:val="99"/>
          <w:sz w:val="24"/>
          <w:szCs w:val="24"/>
        </w:rPr>
        <w:t>nteracting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simple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way</w:t>
      </w:r>
      <w:r w:rsidR="003C2E9E">
        <w:rPr>
          <w:rFonts w:eastAsia="Arial"/>
          <w:w w:val="99"/>
          <w:sz w:val="24"/>
          <w:szCs w:val="24"/>
        </w:rPr>
        <w:t>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provided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other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speaker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talks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slowly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 clearly.</w:t>
      </w:r>
    </w:p>
    <w:p w14:paraId="18C951B9" w14:textId="77777777" w:rsidR="00C806E2" w:rsidRPr="00821684" w:rsidRDefault="00C806E2" w:rsidP="00C806E2">
      <w:pPr>
        <w:tabs>
          <w:tab w:val="left" w:pos="1540"/>
        </w:tabs>
        <w:spacing w:before="21" w:line="260" w:lineRule="exact"/>
        <w:ind w:right="240"/>
        <w:rPr>
          <w:rFonts w:eastAsia="Arial"/>
          <w:sz w:val="24"/>
          <w:szCs w:val="24"/>
        </w:rPr>
      </w:pPr>
    </w:p>
    <w:p w14:paraId="144AB8CC" w14:textId="77777777" w:rsidR="00821684" w:rsidRPr="00821684" w:rsidRDefault="00821684" w:rsidP="00C806E2">
      <w:pPr>
        <w:tabs>
          <w:tab w:val="left" w:pos="1540"/>
        </w:tabs>
        <w:spacing w:before="21" w:line="260" w:lineRule="exact"/>
        <w:ind w:right="240"/>
        <w:rPr>
          <w:rFonts w:eastAsia="Arial"/>
          <w:sz w:val="24"/>
          <w:szCs w:val="24"/>
        </w:rPr>
        <w:sectPr w:rsidR="00821684" w:rsidRPr="00821684" w:rsidSect="00AA6B60">
          <w:headerReference w:type="default" r:id="rId7"/>
          <w:footerReference w:type="default" r:id="rId8"/>
          <w:headerReference w:type="first" r:id="rId9"/>
          <w:pgSz w:w="11900" w:h="16840"/>
          <w:pgMar w:top="2200" w:right="700" w:bottom="280" w:left="880" w:header="708" w:footer="1441" w:gutter="0"/>
          <w:cols w:space="720"/>
          <w:titlePg/>
          <w:docGrid w:linePitch="272"/>
        </w:sectPr>
      </w:pPr>
    </w:p>
    <w:p w14:paraId="32021951" w14:textId="4DE2E3D1" w:rsidR="00C806E2" w:rsidRPr="00821684" w:rsidRDefault="00C806E2" w:rsidP="00C806E2">
      <w:pPr>
        <w:tabs>
          <w:tab w:val="left" w:pos="1540"/>
        </w:tabs>
        <w:spacing w:before="21" w:line="26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sz w:val="24"/>
          <w:szCs w:val="24"/>
        </w:rPr>
        <w:t xml:space="preserve">Cultural </w:t>
      </w:r>
      <w:r w:rsidR="006311D0" w:rsidRPr="00821684">
        <w:rPr>
          <w:rFonts w:eastAsia="Arial"/>
          <w:sz w:val="24"/>
          <w:szCs w:val="24"/>
        </w:rPr>
        <w:t>Activities</w:t>
      </w:r>
      <w:r w:rsidR="00821684" w:rsidRPr="00821684">
        <w:rPr>
          <w:rFonts w:eastAsia="Arial"/>
          <w:sz w:val="24"/>
          <w:szCs w:val="24"/>
        </w:rPr>
        <w:t xml:space="preserve"> include:</w:t>
      </w:r>
    </w:p>
    <w:p w14:paraId="50BA128E" w14:textId="77777777" w:rsidR="002C7236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 xml:space="preserve">Visit Monastery of ‘La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Cartuja</w:t>
      </w:r>
      <w:proofErr w:type="spellEnd"/>
      <w:r w:rsidRPr="00821684">
        <w:rPr>
          <w:rFonts w:eastAsia="Arial"/>
          <w:color w:val="000000" w:themeColor="text1"/>
          <w:sz w:val="24"/>
          <w:szCs w:val="24"/>
        </w:rPr>
        <w:t>’</w:t>
      </w:r>
    </w:p>
    <w:p w14:paraId="0D66B039" w14:textId="77777777" w:rsidR="002C7236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Castillo de Burgos</w:t>
      </w:r>
    </w:p>
    <w:p w14:paraId="37833DFE" w14:textId="77777777" w:rsidR="002C7236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 xml:space="preserve">Visit Casa del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Cordón</w:t>
      </w:r>
      <w:proofErr w:type="spellEnd"/>
    </w:p>
    <w:p w14:paraId="0906C9B6" w14:textId="633F8CFD" w:rsidR="002C7236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Palacio de la Isla</w:t>
      </w:r>
    </w:p>
    <w:p w14:paraId="6474F54D" w14:textId="77777777" w:rsidR="002C7236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 xml:space="preserve">Visit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Biblioteca</w:t>
      </w:r>
      <w:proofErr w:type="spellEnd"/>
      <w:r w:rsidRPr="00821684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Publica</w:t>
      </w:r>
      <w:proofErr w:type="spellEnd"/>
      <w:r w:rsidRPr="00821684">
        <w:rPr>
          <w:rFonts w:eastAsia="Arial"/>
          <w:color w:val="000000" w:themeColor="text1"/>
          <w:sz w:val="24"/>
          <w:szCs w:val="24"/>
        </w:rPr>
        <w:t xml:space="preserve"> de Burgos</w:t>
      </w:r>
    </w:p>
    <w:p w14:paraId="75F36EED" w14:textId="77777777" w:rsidR="002C7236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 xml:space="preserve">Visit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Museo</w:t>
      </w:r>
      <w:proofErr w:type="spellEnd"/>
      <w:r w:rsidRPr="00821684">
        <w:rPr>
          <w:rFonts w:eastAsia="Arial"/>
          <w:color w:val="000000" w:themeColor="text1"/>
          <w:sz w:val="24"/>
          <w:szCs w:val="24"/>
        </w:rPr>
        <w:t xml:space="preserve"> del </w:t>
      </w:r>
      <w:proofErr w:type="spellStart"/>
      <w:r w:rsidRPr="00821684">
        <w:rPr>
          <w:rFonts w:eastAsia="Arial"/>
          <w:color w:val="000000" w:themeColor="text1"/>
          <w:sz w:val="24"/>
          <w:szCs w:val="24"/>
        </w:rPr>
        <w:t>Libro</w:t>
      </w:r>
      <w:proofErr w:type="spellEnd"/>
    </w:p>
    <w:p w14:paraId="16F35FC7" w14:textId="77777777" w:rsidR="002C7236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Museum of Human Evolution</w:t>
      </w:r>
    </w:p>
    <w:p w14:paraId="744D70B5" w14:textId="11AE1B81" w:rsidR="008E3A99" w:rsidRPr="00821684" w:rsidRDefault="002C7236" w:rsidP="002C7236">
      <w:pPr>
        <w:pStyle w:val="ListParagraph"/>
        <w:numPr>
          <w:ilvl w:val="0"/>
          <w:numId w:val="6"/>
        </w:numPr>
        <w:tabs>
          <w:tab w:val="left" w:pos="1540"/>
        </w:tabs>
        <w:spacing w:before="21" w:line="260" w:lineRule="exact"/>
        <w:ind w:left="720" w:right="240"/>
        <w:rPr>
          <w:rFonts w:eastAsia="Arial"/>
          <w:color w:val="000000" w:themeColor="text1"/>
          <w:sz w:val="24"/>
          <w:szCs w:val="24"/>
        </w:rPr>
      </w:pPr>
      <w:r w:rsidRPr="00821684">
        <w:rPr>
          <w:rFonts w:eastAsia="Arial"/>
          <w:color w:val="000000" w:themeColor="text1"/>
          <w:sz w:val="24"/>
          <w:szCs w:val="24"/>
        </w:rPr>
        <w:t>Visit to the Cathedral of Burgos</w:t>
      </w:r>
    </w:p>
    <w:p w14:paraId="4AC4ABB8" w14:textId="3C07AFEF" w:rsidR="00853784" w:rsidRPr="00821684" w:rsidRDefault="00853784" w:rsidP="00F43C22">
      <w:pPr>
        <w:spacing w:line="200" w:lineRule="exact"/>
        <w:ind w:right="240"/>
        <w:rPr>
          <w:sz w:val="24"/>
          <w:szCs w:val="24"/>
        </w:rPr>
      </w:pPr>
    </w:p>
    <w:p w14:paraId="47B2A89F" w14:textId="77777777" w:rsidR="00821684" w:rsidRPr="00821684" w:rsidRDefault="00821684" w:rsidP="008E3A99">
      <w:pPr>
        <w:ind w:right="240"/>
        <w:jc w:val="both"/>
        <w:rPr>
          <w:rFonts w:eastAsia="Arial"/>
          <w:b/>
          <w:w w:val="99"/>
          <w:sz w:val="24"/>
          <w:szCs w:val="24"/>
        </w:rPr>
        <w:sectPr w:rsidR="00821684" w:rsidRPr="00821684" w:rsidSect="00821684">
          <w:type w:val="continuous"/>
          <w:pgSz w:w="11900" w:h="16840"/>
          <w:pgMar w:top="2200" w:right="700" w:bottom="280" w:left="880" w:header="708" w:footer="1441" w:gutter="0"/>
          <w:cols w:num="2" w:space="720"/>
        </w:sectPr>
      </w:pPr>
    </w:p>
    <w:p w14:paraId="30D8FF07" w14:textId="77777777" w:rsidR="00236BAE" w:rsidRDefault="00236BAE" w:rsidP="008E3A99">
      <w:pPr>
        <w:ind w:right="240"/>
        <w:jc w:val="both"/>
        <w:rPr>
          <w:rFonts w:eastAsia="Arial"/>
          <w:b/>
          <w:w w:val="99"/>
          <w:sz w:val="24"/>
          <w:szCs w:val="24"/>
        </w:rPr>
      </w:pPr>
    </w:p>
    <w:p w14:paraId="743FAD7A" w14:textId="4C45E7C3" w:rsidR="00853784" w:rsidRPr="00821684" w:rsidRDefault="003E1C6A" w:rsidP="008E3A99">
      <w:pPr>
        <w:ind w:right="240"/>
        <w:jc w:val="both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MAIN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CONTENTS</w:t>
      </w:r>
    </w:p>
    <w:p w14:paraId="7408B8E4" w14:textId="147C2A7A" w:rsidR="00853784" w:rsidRPr="00821684" w:rsidRDefault="003E1C6A" w:rsidP="00AE19F7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  <w:u w:val="single" w:color="000000"/>
        </w:rPr>
        <w:t xml:space="preserve">Lexical </w:t>
      </w:r>
      <w:r w:rsidR="00AE19F7" w:rsidRPr="00821684">
        <w:rPr>
          <w:rFonts w:eastAsia="Arial"/>
          <w:w w:val="99"/>
          <w:sz w:val="24"/>
          <w:szCs w:val="24"/>
          <w:u w:val="single" w:color="000000"/>
        </w:rPr>
        <w:t>Competence</w:t>
      </w:r>
    </w:p>
    <w:p w14:paraId="0DAA031C" w14:textId="1A4500E7" w:rsidR="00853784" w:rsidRPr="00821684" w:rsidRDefault="003E1C6A" w:rsidP="00F43C22">
      <w:pPr>
        <w:spacing w:before="28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Pr="00821684">
        <w:rPr>
          <w:rFonts w:eastAsia="Arial"/>
          <w:w w:val="99"/>
          <w:sz w:val="24"/>
          <w:szCs w:val="24"/>
        </w:rPr>
        <w:t>Countries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Nationalities</w:t>
      </w:r>
    </w:p>
    <w:p w14:paraId="4E45FB73" w14:textId="77777777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Pr="00821684">
        <w:rPr>
          <w:rFonts w:eastAsia="Arial"/>
          <w:w w:val="99"/>
          <w:sz w:val="24"/>
          <w:szCs w:val="24"/>
        </w:rPr>
        <w:t>Jobs</w:t>
      </w:r>
    </w:p>
    <w:p w14:paraId="6DCC400B" w14:textId="77777777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Pr="00821684">
        <w:rPr>
          <w:rFonts w:eastAsia="Arial"/>
          <w:w w:val="99"/>
          <w:sz w:val="24"/>
          <w:szCs w:val="24"/>
        </w:rPr>
        <w:t>Numbers,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Dates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Time</w:t>
      </w:r>
    </w:p>
    <w:p w14:paraId="4FC1DAF5" w14:textId="77777777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Pr="00821684">
        <w:rPr>
          <w:rFonts w:eastAsia="Arial"/>
          <w:w w:val="99"/>
          <w:sz w:val="24"/>
          <w:szCs w:val="24"/>
        </w:rPr>
        <w:t>Days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week,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months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year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seasons</w:t>
      </w:r>
    </w:p>
    <w:p w14:paraId="5AF9D7AC" w14:textId="77777777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Pr="00821684">
        <w:rPr>
          <w:rFonts w:eastAsia="Arial"/>
          <w:w w:val="99"/>
          <w:sz w:val="24"/>
          <w:szCs w:val="24"/>
        </w:rPr>
        <w:t>Food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drink</w:t>
      </w:r>
    </w:p>
    <w:p w14:paraId="3DD3C630" w14:textId="286B0A5F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="00AE19F7" w:rsidRPr="00821684">
        <w:rPr>
          <w:rFonts w:eastAsia="Arial"/>
          <w:w w:val="99"/>
          <w:sz w:val="24"/>
          <w:szCs w:val="24"/>
        </w:rPr>
        <w:t>Rooms of 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house</w:t>
      </w:r>
    </w:p>
    <w:p w14:paraId="0066FE13" w14:textId="77777777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Pr="00821684">
        <w:rPr>
          <w:rFonts w:eastAsia="Arial"/>
          <w:w w:val="99"/>
          <w:sz w:val="24"/>
          <w:szCs w:val="24"/>
        </w:rPr>
        <w:t>Parts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body</w:t>
      </w:r>
    </w:p>
    <w:p w14:paraId="0A2DE231" w14:textId="455CDB7A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="00AE19F7" w:rsidRPr="00821684">
        <w:rPr>
          <w:rFonts w:eastAsia="Arial"/>
          <w:w w:val="99"/>
          <w:sz w:val="24"/>
          <w:szCs w:val="24"/>
        </w:rPr>
        <w:t>Weather</w:t>
      </w:r>
    </w:p>
    <w:p w14:paraId="1D4B29A0" w14:textId="77777777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  <w:sectPr w:rsidR="00853784" w:rsidRPr="00821684" w:rsidSect="00821684">
          <w:type w:val="continuous"/>
          <w:pgSz w:w="11900" w:h="16840"/>
          <w:pgMar w:top="2200" w:right="700" w:bottom="280" w:left="880" w:header="708" w:footer="1441" w:gutter="0"/>
          <w:cols w:space="720"/>
        </w:sectPr>
      </w:pPr>
      <w:r w:rsidRPr="00821684">
        <w:rPr>
          <w:w w:val="99"/>
          <w:sz w:val="24"/>
          <w:szCs w:val="24"/>
        </w:rPr>
        <w:t>-</w:t>
      </w:r>
      <w:r w:rsidRPr="00821684">
        <w:rPr>
          <w:sz w:val="24"/>
          <w:szCs w:val="24"/>
        </w:rPr>
        <w:t xml:space="preserve">     </w:t>
      </w:r>
      <w:r w:rsidRPr="00821684">
        <w:rPr>
          <w:rFonts w:eastAsia="Arial"/>
          <w:w w:val="99"/>
          <w:sz w:val="24"/>
          <w:szCs w:val="24"/>
        </w:rPr>
        <w:t>Sports,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leisure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free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time.</w:t>
      </w:r>
    </w:p>
    <w:p w14:paraId="6788AD57" w14:textId="77777777" w:rsidR="00853784" w:rsidRPr="00821684" w:rsidRDefault="00853784" w:rsidP="00F43C22">
      <w:pPr>
        <w:spacing w:before="7" w:line="120" w:lineRule="exact"/>
        <w:ind w:right="240"/>
        <w:rPr>
          <w:sz w:val="24"/>
          <w:szCs w:val="24"/>
        </w:rPr>
      </w:pPr>
    </w:p>
    <w:p w14:paraId="016EC57A" w14:textId="77777777" w:rsidR="00853784" w:rsidRPr="00821684" w:rsidRDefault="00853784" w:rsidP="00F43C22">
      <w:pPr>
        <w:spacing w:line="200" w:lineRule="exact"/>
        <w:ind w:right="240"/>
        <w:rPr>
          <w:sz w:val="24"/>
          <w:szCs w:val="24"/>
        </w:rPr>
      </w:pPr>
    </w:p>
    <w:p w14:paraId="119A9378" w14:textId="77777777" w:rsidR="00853784" w:rsidRPr="00821684" w:rsidRDefault="00853784" w:rsidP="00F43C22">
      <w:pPr>
        <w:spacing w:line="200" w:lineRule="exact"/>
        <w:ind w:right="240"/>
        <w:rPr>
          <w:sz w:val="24"/>
          <w:szCs w:val="24"/>
        </w:rPr>
      </w:pPr>
    </w:p>
    <w:p w14:paraId="20CE90D2" w14:textId="25082E77" w:rsidR="00853784" w:rsidRPr="00821684" w:rsidRDefault="003E1C6A" w:rsidP="00AE19F7">
      <w:pPr>
        <w:spacing w:before="20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  <w:u w:val="single" w:color="000000"/>
        </w:rPr>
        <w:t>Grammatical competence</w:t>
      </w:r>
    </w:p>
    <w:p w14:paraId="2F9679D1" w14:textId="019789D2" w:rsidR="00853784" w:rsidRPr="00821684" w:rsidRDefault="003E1C6A" w:rsidP="00F43C22">
      <w:pPr>
        <w:spacing w:before="20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Use</w:t>
      </w:r>
      <w:r w:rsidR="00AE19F7" w:rsidRPr="00821684">
        <w:rPr>
          <w:rFonts w:eastAsia="Arial"/>
          <w:sz w:val="24"/>
          <w:szCs w:val="24"/>
        </w:rPr>
        <w:t xml:space="preserve"> and differentiation of gender and number in Spanish</w:t>
      </w:r>
      <w:r w:rsidRPr="00821684">
        <w:rPr>
          <w:rFonts w:eastAsia="Arial"/>
          <w:w w:val="99"/>
          <w:sz w:val="24"/>
          <w:szCs w:val="24"/>
        </w:rPr>
        <w:t>: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masculine</w:t>
      </w:r>
      <w:r w:rsidR="00AE19F7" w:rsidRPr="00821684">
        <w:rPr>
          <w:rFonts w:eastAsia="Arial"/>
          <w:sz w:val="24"/>
          <w:szCs w:val="24"/>
        </w:rPr>
        <w:t xml:space="preserve"> and</w:t>
      </w:r>
      <w:r w:rsidRPr="00821684">
        <w:rPr>
          <w:rFonts w:eastAsia="Arial"/>
          <w:w w:val="99"/>
          <w:sz w:val="24"/>
          <w:szCs w:val="24"/>
        </w:rPr>
        <w:t xml:space="preserve"> feminine;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singular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="00AE19F7"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plural.</w:t>
      </w:r>
    </w:p>
    <w:p w14:paraId="4470AC9B" w14:textId="5B349572" w:rsidR="00853784" w:rsidRPr="00821684" w:rsidRDefault="003E1C6A" w:rsidP="00F43C22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Personal</w:t>
      </w:r>
      <w:r w:rsidR="00AE19F7" w:rsidRPr="00821684">
        <w:rPr>
          <w:rFonts w:eastAsia="Arial"/>
          <w:sz w:val="24"/>
          <w:szCs w:val="24"/>
        </w:rPr>
        <w:t xml:space="preserve"> pronouns</w:t>
      </w:r>
      <w:r w:rsidR="00AE19F7" w:rsidRPr="00821684">
        <w:rPr>
          <w:rFonts w:eastAsia="Arial"/>
          <w:w w:val="99"/>
          <w:sz w:val="24"/>
          <w:szCs w:val="24"/>
        </w:rPr>
        <w:t>,</w:t>
      </w:r>
      <w:r w:rsidR="00AE19F7" w:rsidRPr="00821684">
        <w:rPr>
          <w:rFonts w:eastAsia="Arial"/>
          <w:sz w:val="24"/>
          <w:szCs w:val="24"/>
        </w:rPr>
        <w:t xml:space="preserve"> articles</w:t>
      </w:r>
      <w:r w:rsidR="00AE19F7" w:rsidRPr="00821684">
        <w:rPr>
          <w:rFonts w:eastAsia="Arial"/>
          <w:w w:val="99"/>
          <w:sz w:val="24"/>
          <w:szCs w:val="24"/>
        </w:rPr>
        <w:t>,</w:t>
      </w:r>
      <w:r w:rsidR="00AE19F7" w:rsidRPr="00821684">
        <w:rPr>
          <w:rFonts w:eastAsia="Arial"/>
          <w:sz w:val="24"/>
          <w:szCs w:val="24"/>
        </w:rPr>
        <w:t xml:space="preserve"> possessive and demonstrative adjectives in </w:t>
      </w:r>
      <w:r w:rsidRPr="00821684">
        <w:rPr>
          <w:rFonts w:eastAsia="Arial"/>
          <w:w w:val="99"/>
          <w:sz w:val="24"/>
          <w:szCs w:val="24"/>
        </w:rPr>
        <w:t>Spanish.</w:t>
      </w:r>
    </w:p>
    <w:p w14:paraId="319AA128" w14:textId="25946C8D" w:rsidR="00853784" w:rsidRPr="00821684" w:rsidRDefault="003E1C6A" w:rsidP="00F43C22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pronouns</w:t>
      </w:r>
      <w:r w:rsidR="00AE19F7" w:rsidRPr="00821684">
        <w:rPr>
          <w:rFonts w:eastAsia="Arial"/>
          <w:w w:val="99"/>
          <w:sz w:val="24"/>
          <w:szCs w:val="24"/>
        </w:rPr>
        <w:t>.</w:t>
      </w:r>
    </w:p>
    <w:p w14:paraId="1425561F" w14:textId="26596740" w:rsidR="00853784" w:rsidRPr="00821684" w:rsidRDefault="003E1C6A" w:rsidP="00F43C22">
      <w:pPr>
        <w:ind w:right="240"/>
        <w:rPr>
          <w:rFonts w:eastAsia="Arial"/>
          <w:w w:val="99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="00AE19F7" w:rsidRPr="00821684">
        <w:rPr>
          <w:rFonts w:eastAsia="Arial"/>
          <w:w w:val="99"/>
          <w:sz w:val="24"/>
          <w:szCs w:val="24"/>
        </w:rPr>
        <w:t xml:space="preserve"> The verbs SER (to be) and ESTAR (to be) in present.</w:t>
      </w:r>
    </w:p>
    <w:p w14:paraId="7765ADE3" w14:textId="3D112AB9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Regular</w:t>
      </w:r>
      <w:r w:rsidR="00AE19F7" w:rsidRPr="00821684">
        <w:rPr>
          <w:rFonts w:eastAsia="Arial"/>
          <w:sz w:val="24"/>
          <w:szCs w:val="24"/>
        </w:rPr>
        <w:t xml:space="preserve"> 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irregular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verbs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Present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indicative</w:t>
      </w:r>
      <w:r w:rsidRPr="00821684">
        <w:rPr>
          <w:rFonts w:eastAsia="Arial"/>
          <w:w w:val="99"/>
          <w:sz w:val="24"/>
          <w:szCs w:val="24"/>
        </w:rPr>
        <w:t>.</w:t>
      </w:r>
    </w:p>
    <w:p w14:paraId="12CCDA60" w14:textId="1A21BC6F" w:rsidR="00853784" w:rsidRPr="00821684" w:rsidRDefault="003E1C6A" w:rsidP="00F43C22">
      <w:pPr>
        <w:spacing w:before="8" w:line="26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Use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form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most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frequently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used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phrasal verbs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Spanish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such as: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TENER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QUE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+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infinitive</w:t>
      </w:r>
      <w:r w:rsidR="00AE19F7" w:rsidRPr="00821684">
        <w:rPr>
          <w:rFonts w:eastAsia="Arial"/>
          <w:sz w:val="24"/>
          <w:szCs w:val="24"/>
        </w:rPr>
        <w:t xml:space="preserve"> and IR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+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infinitive</w:t>
      </w:r>
    </w:p>
    <w:p w14:paraId="57E2408F" w14:textId="77777777" w:rsidR="00853784" w:rsidRPr="00821684" w:rsidRDefault="003E1C6A" w:rsidP="00F43C22">
      <w:pPr>
        <w:spacing w:line="260" w:lineRule="exact"/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Verbs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GUSTAR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DOLER.</w:t>
      </w:r>
    </w:p>
    <w:p w14:paraId="1DD383D2" w14:textId="77777777" w:rsidR="00853784" w:rsidRPr="00821684" w:rsidRDefault="00853784" w:rsidP="00F43C22">
      <w:pPr>
        <w:spacing w:before="16" w:line="260" w:lineRule="exact"/>
        <w:ind w:right="240"/>
        <w:rPr>
          <w:sz w:val="24"/>
          <w:szCs w:val="24"/>
        </w:rPr>
      </w:pPr>
    </w:p>
    <w:p w14:paraId="594C6045" w14:textId="5FA3B7B7" w:rsidR="00853784" w:rsidRPr="00821684" w:rsidRDefault="003E1C6A" w:rsidP="008E3A99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  <w:u w:val="single" w:color="000000"/>
        </w:rPr>
        <w:t>Pragmatic competence</w:t>
      </w:r>
    </w:p>
    <w:p w14:paraId="621617CC" w14:textId="33AE2064" w:rsidR="00853784" w:rsidRPr="00821684" w:rsidRDefault="003E1C6A" w:rsidP="00F43C22">
      <w:pPr>
        <w:spacing w:before="20"/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Ask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give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information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about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oneself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and/or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others.</w:t>
      </w:r>
    </w:p>
    <w:p w14:paraId="049BDA0F" w14:textId="77777777" w:rsidR="00853784" w:rsidRPr="00821684" w:rsidRDefault="003E1C6A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Ask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give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information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about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location.</w:t>
      </w:r>
    </w:p>
    <w:p w14:paraId="6A0928F8" w14:textId="77777777" w:rsidR="00853784" w:rsidRPr="00821684" w:rsidRDefault="003E1C6A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Describe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people,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places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things.</w:t>
      </w:r>
    </w:p>
    <w:p w14:paraId="7C75A2C8" w14:textId="77777777" w:rsidR="00853784" w:rsidRPr="00821684" w:rsidRDefault="003E1C6A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Express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tastes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preferences.</w:t>
      </w:r>
    </w:p>
    <w:p w14:paraId="47F2DA0D" w14:textId="77777777" w:rsidR="00853784" w:rsidRPr="00821684" w:rsidRDefault="003E1C6A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Propose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activities,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accept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reject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them.</w:t>
      </w:r>
    </w:p>
    <w:p w14:paraId="4AA40741" w14:textId="77777777" w:rsidR="00853784" w:rsidRPr="00821684" w:rsidRDefault="003E1C6A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Give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instructions,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express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obligation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prohibition.</w:t>
      </w:r>
    </w:p>
    <w:p w14:paraId="11B71CFC" w14:textId="44549682" w:rsidR="00853784" w:rsidRPr="00821684" w:rsidRDefault="003E1C6A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="00AE19F7" w:rsidRPr="00821684">
        <w:rPr>
          <w:rFonts w:eastAsia="Arial"/>
          <w:w w:val="99"/>
          <w:sz w:val="24"/>
          <w:szCs w:val="24"/>
        </w:rPr>
        <w:t>Shopping</w:t>
      </w:r>
      <w:r w:rsidRPr="00821684">
        <w:rPr>
          <w:rFonts w:eastAsia="Arial"/>
          <w:w w:val="99"/>
          <w:sz w:val="24"/>
          <w:szCs w:val="24"/>
        </w:rPr>
        <w:t>.</w:t>
      </w:r>
    </w:p>
    <w:p w14:paraId="2684A911" w14:textId="4A61C3A6" w:rsidR="00853784" w:rsidRPr="00236BAE" w:rsidRDefault="003E1C6A" w:rsidP="00236BAE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Express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physical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condition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mood.</w:t>
      </w:r>
    </w:p>
    <w:p w14:paraId="4A56B18A" w14:textId="77777777" w:rsidR="00853784" w:rsidRPr="00821684" w:rsidRDefault="00853784" w:rsidP="00F43C22">
      <w:pPr>
        <w:spacing w:line="200" w:lineRule="exact"/>
        <w:ind w:right="240"/>
        <w:rPr>
          <w:sz w:val="24"/>
          <w:szCs w:val="24"/>
        </w:rPr>
      </w:pPr>
    </w:p>
    <w:p w14:paraId="5E534430" w14:textId="744AFB5C" w:rsidR="00853784" w:rsidRPr="00821684" w:rsidRDefault="003E1C6A" w:rsidP="008E3A99">
      <w:pPr>
        <w:ind w:right="240"/>
        <w:jc w:val="both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METHODOLOGY</w:t>
      </w:r>
    </w:p>
    <w:p w14:paraId="16C943BC" w14:textId="42383BB8" w:rsidR="007C4614" w:rsidRPr="0070554A" w:rsidRDefault="00AE19F7" w:rsidP="007C4614">
      <w:pPr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="00AB10DF" w:rsidRPr="00821684">
        <w:rPr>
          <w:rFonts w:eastAsia="Arial"/>
          <w:sz w:val="24"/>
          <w:szCs w:val="24"/>
        </w:rPr>
        <w:t xml:space="preserve">aim </w:t>
      </w:r>
      <w:r w:rsidR="00F04CEC" w:rsidRPr="00821684">
        <w:rPr>
          <w:rFonts w:eastAsia="Arial"/>
          <w:sz w:val="24"/>
          <w:szCs w:val="24"/>
        </w:rPr>
        <w:t xml:space="preserve">of </w:t>
      </w:r>
      <w:r w:rsidR="008E3A99" w:rsidRPr="00821684">
        <w:rPr>
          <w:rFonts w:eastAsia="Arial"/>
          <w:sz w:val="24"/>
          <w:szCs w:val="24"/>
        </w:rPr>
        <w:t>the classes is both linguistic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and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cultural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learning.</w:t>
      </w:r>
      <w:r w:rsidR="008E3A99"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</w:t>
      </w:r>
      <w:r w:rsidR="003E1C6A" w:rsidRPr="00821684">
        <w:rPr>
          <w:rFonts w:eastAsia="Arial"/>
          <w:w w:val="99"/>
          <w:sz w:val="24"/>
          <w:szCs w:val="24"/>
        </w:rPr>
        <w:t>tructured grammar,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AB10DF" w:rsidRPr="00821684">
        <w:rPr>
          <w:rFonts w:eastAsia="Arial"/>
          <w:w w:val="99"/>
          <w:sz w:val="24"/>
          <w:szCs w:val="24"/>
        </w:rPr>
        <w:t>exercises,</w:t>
      </w:r>
      <w:r w:rsidR="00AB10DF" w:rsidRPr="00821684">
        <w:rPr>
          <w:rFonts w:eastAsia="Arial"/>
          <w:sz w:val="24"/>
          <w:szCs w:val="24"/>
        </w:rPr>
        <w:t xml:space="preserve"> </w:t>
      </w:r>
      <w:r w:rsidR="00F04CEC" w:rsidRPr="00821684">
        <w:rPr>
          <w:rFonts w:eastAsia="Arial"/>
          <w:sz w:val="24"/>
          <w:szCs w:val="24"/>
        </w:rPr>
        <w:t>games</w:t>
      </w:r>
      <w:r w:rsidR="00F04CEC" w:rsidRPr="00821684">
        <w:rPr>
          <w:rFonts w:eastAsia="Arial"/>
          <w:w w:val="99"/>
          <w:sz w:val="24"/>
          <w:szCs w:val="24"/>
        </w:rPr>
        <w:t>,</w:t>
      </w:r>
      <w:r w:rsidR="00F04CEC" w:rsidRPr="00821684">
        <w:rPr>
          <w:rFonts w:eastAsia="Arial"/>
          <w:sz w:val="24"/>
          <w:szCs w:val="24"/>
        </w:rPr>
        <w:t xml:space="preserve"> </w:t>
      </w:r>
      <w:r w:rsidR="008E3A99" w:rsidRPr="00821684">
        <w:rPr>
          <w:rFonts w:eastAsia="Arial"/>
          <w:sz w:val="24"/>
          <w:szCs w:val="24"/>
        </w:rPr>
        <w:t>reading texts</w:t>
      </w:r>
      <w:r w:rsidR="008E3A99" w:rsidRPr="00821684">
        <w:rPr>
          <w:rFonts w:eastAsia="Arial"/>
          <w:w w:val="99"/>
          <w:sz w:val="24"/>
          <w:szCs w:val="24"/>
        </w:rPr>
        <w:t>,</w:t>
      </w:r>
      <w:r w:rsidR="008E3A99" w:rsidRPr="00821684">
        <w:rPr>
          <w:rFonts w:eastAsia="Arial"/>
          <w:sz w:val="24"/>
          <w:szCs w:val="24"/>
        </w:rPr>
        <w:t xml:space="preserve"> role </w:t>
      </w:r>
      <w:r w:rsidR="007E1DC0" w:rsidRPr="00821684">
        <w:rPr>
          <w:rFonts w:eastAsia="Arial"/>
          <w:sz w:val="24"/>
          <w:szCs w:val="24"/>
        </w:rPr>
        <w:t>play,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7E1DC0" w:rsidRPr="00821684">
        <w:rPr>
          <w:rFonts w:eastAsia="Arial"/>
          <w:w w:val="99"/>
          <w:sz w:val="24"/>
          <w:szCs w:val="24"/>
        </w:rPr>
        <w:t>and</w:t>
      </w:r>
      <w:r w:rsidR="007E1DC0" w:rsidRPr="00821684">
        <w:rPr>
          <w:rFonts w:eastAsia="Arial"/>
          <w:sz w:val="24"/>
          <w:szCs w:val="24"/>
        </w:rPr>
        <w:t xml:space="preserve"> study teamwork are</w:t>
      </w:r>
      <w:r w:rsidR="003E1C6A" w:rsidRPr="00821684">
        <w:rPr>
          <w:rFonts w:eastAsia="Arial"/>
          <w:w w:val="99"/>
          <w:sz w:val="24"/>
          <w:szCs w:val="24"/>
        </w:rPr>
        <w:t xml:space="preserve"> the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main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components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of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our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classes.</w:t>
      </w:r>
      <w:r w:rsidR="007C4614" w:rsidRPr="007C4614">
        <w:rPr>
          <w:rFonts w:ascii="Times" w:eastAsia="Arial" w:hAnsi="Times" w:cs="Calibri"/>
          <w:w w:val="99"/>
          <w:sz w:val="24"/>
          <w:szCs w:val="24"/>
        </w:rPr>
        <w:t xml:space="preserve"> </w:t>
      </w:r>
      <w:r w:rsidR="007C4614">
        <w:rPr>
          <w:rFonts w:ascii="Times" w:eastAsia="Arial" w:hAnsi="Times" w:cs="Calibri"/>
          <w:w w:val="99"/>
          <w:sz w:val="24"/>
          <w:szCs w:val="24"/>
        </w:rPr>
        <w:t xml:space="preserve">The course is taught in Spanish using the immersion method. </w:t>
      </w:r>
    </w:p>
    <w:p w14:paraId="3B6BCDD0" w14:textId="62D66E9A" w:rsidR="00853784" w:rsidRPr="00821684" w:rsidRDefault="00853784" w:rsidP="00F43C22">
      <w:pPr>
        <w:ind w:right="240"/>
        <w:jc w:val="both"/>
        <w:rPr>
          <w:rFonts w:eastAsia="Arial"/>
          <w:sz w:val="24"/>
          <w:szCs w:val="24"/>
        </w:rPr>
      </w:pPr>
    </w:p>
    <w:p w14:paraId="28113753" w14:textId="5F233F6C" w:rsidR="00853784" w:rsidRPr="00821684" w:rsidRDefault="00853784" w:rsidP="00F43C22">
      <w:pPr>
        <w:spacing w:before="16" w:line="260" w:lineRule="exact"/>
        <w:ind w:right="240"/>
        <w:rPr>
          <w:sz w:val="24"/>
          <w:szCs w:val="24"/>
        </w:rPr>
      </w:pPr>
    </w:p>
    <w:p w14:paraId="6644F4B0" w14:textId="29E0D309" w:rsidR="008E3A99" w:rsidRPr="00821684" w:rsidRDefault="008E3A99" w:rsidP="00F43C22">
      <w:pPr>
        <w:spacing w:before="16" w:line="260" w:lineRule="exact"/>
        <w:ind w:right="240"/>
        <w:rPr>
          <w:b/>
          <w:sz w:val="24"/>
          <w:szCs w:val="24"/>
        </w:rPr>
      </w:pPr>
      <w:r w:rsidRPr="00821684">
        <w:rPr>
          <w:b/>
          <w:sz w:val="24"/>
          <w:szCs w:val="24"/>
        </w:rPr>
        <w:t>Learning in the Classroom</w:t>
      </w:r>
    </w:p>
    <w:p w14:paraId="37843E40" w14:textId="67A9B687" w:rsidR="00853784" w:rsidRPr="00821684" w:rsidRDefault="003E1C6A" w:rsidP="00F43C22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Material:</w:t>
      </w:r>
      <w:r w:rsidRPr="00821684">
        <w:rPr>
          <w:rFonts w:eastAsia="Arial"/>
          <w:sz w:val="24"/>
          <w:szCs w:val="24"/>
        </w:rPr>
        <w:t xml:space="preserve">  </w:t>
      </w:r>
      <w:r w:rsidR="00AB10DF" w:rsidRPr="00821684">
        <w:rPr>
          <w:rFonts w:eastAsia="Arial"/>
          <w:w w:val="99"/>
          <w:sz w:val="24"/>
          <w:szCs w:val="24"/>
        </w:rPr>
        <w:t>Required Textbook</w:t>
      </w:r>
    </w:p>
    <w:p w14:paraId="6754E195" w14:textId="77777777" w:rsidR="00853784" w:rsidRPr="00821684" w:rsidRDefault="00853784" w:rsidP="00F43C22">
      <w:pPr>
        <w:spacing w:before="16" w:line="260" w:lineRule="exact"/>
        <w:ind w:right="240"/>
        <w:rPr>
          <w:sz w:val="24"/>
          <w:szCs w:val="24"/>
        </w:rPr>
      </w:pPr>
    </w:p>
    <w:p w14:paraId="7E49091D" w14:textId="77777777" w:rsidR="007C4614" w:rsidRDefault="003E1C6A" w:rsidP="007C4614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Textbook:</w:t>
      </w:r>
      <w:r w:rsidRPr="00821684">
        <w:rPr>
          <w:rFonts w:eastAsia="Arial"/>
          <w:sz w:val="24"/>
          <w:szCs w:val="24"/>
        </w:rPr>
        <w:t xml:space="preserve"> </w:t>
      </w:r>
      <w:r w:rsidR="00AB10DF" w:rsidRPr="00821684">
        <w:rPr>
          <w:rFonts w:eastAsia="Arial"/>
          <w:sz w:val="24"/>
          <w:szCs w:val="24"/>
        </w:rPr>
        <w:t>Gonzalez, A, and C Romero. </w:t>
      </w:r>
      <w:r w:rsidR="00AB10DF" w:rsidRPr="00821684">
        <w:rPr>
          <w:rFonts w:eastAsia="Arial"/>
          <w:i/>
          <w:iCs/>
          <w:sz w:val="24"/>
          <w:szCs w:val="24"/>
        </w:rPr>
        <w:t>ECO 1</w:t>
      </w:r>
      <w:r w:rsidR="00DA24AD" w:rsidRPr="00821684">
        <w:rPr>
          <w:color w:val="111111"/>
          <w:kern w:val="36"/>
          <w:sz w:val="24"/>
          <w:szCs w:val="24"/>
        </w:rPr>
        <w:t xml:space="preserve"> </w:t>
      </w:r>
      <w:r w:rsidR="00DA24AD" w:rsidRPr="00821684">
        <w:rPr>
          <w:rFonts w:eastAsia="Arial"/>
          <w:bCs/>
          <w:i/>
          <w:iCs/>
          <w:sz w:val="24"/>
          <w:szCs w:val="24"/>
        </w:rPr>
        <w:t xml:space="preserve">(A1+A2). </w:t>
      </w:r>
      <w:proofErr w:type="spellStart"/>
      <w:r w:rsidR="00DA24AD" w:rsidRPr="00821684">
        <w:rPr>
          <w:rFonts w:eastAsia="Arial"/>
          <w:bCs/>
          <w:i/>
          <w:iCs/>
          <w:sz w:val="24"/>
          <w:szCs w:val="24"/>
        </w:rPr>
        <w:t>Libro</w:t>
      </w:r>
      <w:proofErr w:type="spellEnd"/>
      <w:r w:rsidR="00DA24AD" w:rsidRPr="00821684">
        <w:rPr>
          <w:rFonts w:eastAsia="Arial"/>
          <w:bCs/>
          <w:i/>
          <w:iCs/>
          <w:sz w:val="24"/>
          <w:szCs w:val="24"/>
        </w:rPr>
        <w:t xml:space="preserve"> </w:t>
      </w:r>
      <w:proofErr w:type="gramStart"/>
      <w:r w:rsidR="00DA24AD" w:rsidRPr="00821684">
        <w:rPr>
          <w:rFonts w:eastAsia="Arial"/>
          <w:bCs/>
          <w:i/>
          <w:iCs/>
          <w:sz w:val="24"/>
          <w:szCs w:val="24"/>
        </w:rPr>
        <w:t>del</w:t>
      </w:r>
      <w:proofErr w:type="gramEnd"/>
      <w:r w:rsidR="00DA24AD" w:rsidRPr="00821684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DA24AD" w:rsidRPr="00821684">
        <w:rPr>
          <w:rFonts w:eastAsia="Arial"/>
          <w:bCs/>
          <w:i/>
          <w:iCs/>
          <w:sz w:val="24"/>
          <w:szCs w:val="24"/>
        </w:rPr>
        <w:t>Alumno</w:t>
      </w:r>
      <w:proofErr w:type="spellEnd"/>
      <w:r w:rsidR="00DA24AD" w:rsidRPr="00821684">
        <w:rPr>
          <w:rFonts w:eastAsia="Arial"/>
          <w:bCs/>
          <w:i/>
          <w:iCs/>
          <w:sz w:val="24"/>
          <w:szCs w:val="24"/>
        </w:rPr>
        <w:t xml:space="preserve"> (Spanish Edition)</w:t>
      </w:r>
      <w:r w:rsidR="00AB10DF" w:rsidRPr="00821684">
        <w:rPr>
          <w:rFonts w:eastAsia="Arial"/>
          <w:sz w:val="24"/>
          <w:szCs w:val="24"/>
        </w:rPr>
        <w:t>. EDELSA GRUPO DIDASCALIA, 2014. </w:t>
      </w:r>
    </w:p>
    <w:p w14:paraId="4F7A4DC7" w14:textId="77777777" w:rsidR="007C4614" w:rsidRDefault="007C4614" w:rsidP="007C4614">
      <w:pPr>
        <w:ind w:right="240"/>
        <w:rPr>
          <w:rFonts w:eastAsia="Arial"/>
          <w:sz w:val="24"/>
          <w:szCs w:val="24"/>
        </w:rPr>
      </w:pPr>
    </w:p>
    <w:p w14:paraId="7FCE2EB0" w14:textId="52EFAADA" w:rsidR="00DA24AD" w:rsidRDefault="00DA24AD" w:rsidP="007C4614">
      <w:pPr>
        <w:ind w:right="240"/>
        <w:rPr>
          <w:rFonts w:eastAsia="Arial"/>
          <w:w w:val="99"/>
          <w:sz w:val="24"/>
          <w:szCs w:val="24"/>
        </w:rPr>
      </w:pPr>
      <w:r w:rsidRPr="00821684">
        <w:rPr>
          <w:rFonts w:eastAsia="Arial"/>
          <w:sz w:val="24"/>
          <w:szCs w:val="24"/>
        </w:rPr>
        <w:t>S</w:t>
      </w:r>
      <w:r w:rsidR="003E1C6A" w:rsidRPr="00821684">
        <w:rPr>
          <w:rFonts w:eastAsia="Arial"/>
          <w:w w:val="99"/>
          <w:sz w:val="24"/>
          <w:szCs w:val="24"/>
        </w:rPr>
        <w:t>tudent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book,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workbook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and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CD.</w:t>
      </w:r>
    </w:p>
    <w:p w14:paraId="2206AA4E" w14:textId="77777777" w:rsidR="007C4614" w:rsidRPr="00821684" w:rsidRDefault="007C4614" w:rsidP="007C4614">
      <w:pPr>
        <w:ind w:right="240"/>
        <w:rPr>
          <w:rFonts w:eastAsia="Arial"/>
          <w:w w:val="99"/>
          <w:sz w:val="24"/>
          <w:szCs w:val="24"/>
        </w:rPr>
      </w:pPr>
    </w:p>
    <w:p w14:paraId="3E5F0425" w14:textId="4FC6539F" w:rsidR="00853784" w:rsidRPr="00821684" w:rsidRDefault="003E1C6A" w:rsidP="00DA24AD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 xml:space="preserve"> 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addition,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="00CD517D">
        <w:rPr>
          <w:rFonts w:eastAsia="Arial"/>
          <w:sz w:val="24"/>
          <w:szCs w:val="24"/>
        </w:rPr>
        <w:t xml:space="preserve">educational </w:t>
      </w:r>
      <w:r w:rsidRPr="00821684">
        <w:rPr>
          <w:rFonts w:eastAsia="Arial"/>
          <w:w w:val="99"/>
          <w:sz w:val="24"/>
          <w:szCs w:val="24"/>
        </w:rPr>
        <w:t>center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will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provide:</w:t>
      </w:r>
    </w:p>
    <w:p w14:paraId="5E2ED250" w14:textId="57BA2EB9" w:rsidR="00853784" w:rsidRPr="00821684" w:rsidRDefault="003E1C6A" w:rsidP="00DA24AD">
      <w:pPr>
        <w:spacing w:before="8"/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Supplementary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material</w:t>
      </w:r>
      <w:r w:rsidR="00DA24AD" w:rsidRPr="00821684">
        <w:rPr>
          <w:rFonts w:eastAsia="Arial"/>
          <w:w w:val="99"/>
          <w:sz w:val="24"/>
          <w:szCs w:val="24"/>
        </w:rPr>
        <w:t>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class: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activities,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games,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readings,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etc.</w:t>
      </w:r>
    </w:p>
    <w:p w14:paraId="7ACEF1E9" w14:textId="54163EDE" w:rsidR="00853784" w:rsidRDefault="003E1C6A" w:rsidP="00E75653">
      <w:pPr>
        <w:ind w:right="240"/>
        <w:rPr>
          <w:rFonts w:eastAsia="Arial"/>
          <w:w w:val="99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-</w:t>
      </w:r>
      <w:r w:rsidRPr="00821684">
        <w:rPr>
          <w:rFonts w:eastAsia="Arial"/>
          <w:sz w:val="24"/>
          <w:szCs w:val="24"/>
        </w:rPr>
        <w:t xml:space="preserve"> </w:t>
      </w:r>
      <w:r w:rsidR="00DA24AD" w:rsidRPr="00821684">
        <w:rPr>
          <w:rFonts w:eastAsia="Arial"/>
          <w:w w:val="99"/>
          <w:sz w:val="24"/>
          <w:szCs w:val="24"/>
        </w:rPr>
        <w:t>Use</w:t>
      </w:r>
      <w:r w:rsidR="00DA24AD" w:rsidRPr="00821684">
        <w:rPr>
          <w:rFonts w:eastAsia="Arial"/>
          <w:sz w:val="24"/>
          <w:szCs w:val="24"/>
        </w:rPr>
        <w:t xml:space="preserve"> of the audiovisual material from the center to work with interactive</w:t>
      </w:r>
      <w:r w:rsidRPr="00821684">
        <w:rPr>
          <w:rFonts w:eastAsia="Arial"/>
          <w:w w:val="99"/>
          <w:sz w:val="24"/>
          <w:szCs w:val="24"/>
        </w:rPr>
        <w:t xml:space="preserve"> resources,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film,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music,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presentations,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et</w:t>
      </w:r>
      <w:r w:rsidR="00DA24AD" w:rsidRPr="00821684">
        <w:rPr>
          <w:rFonts w:eastAsia="Arial"/>
          <w:w w:val="99"/>
          <w:sz w:val="24"/>
          <w:szCs w:val="24"/>
        </w:rPr>
        <w:t>c.</w:t>
      </w:r>
    </w:p>
    <w:p w14:paraId="7476AEE6" w14:textId="77777777" w:rsidR="00E75653" w:rsidRPr="00821684" w:rsidRDefault="00E75653" w:rsidP="00E75653">
      <w:pPr>
        <w:ind w:right="240"/>
        <w:rPr>
          <w:sz w:val="24"/>
          <w:szCs w:val="24"/>
        </w:rPr>
      </w:pPr>
    </w:p>
    <w:p w14:paraId="1C9127F5" w14:textId="5516D47E" w:rsidR="00853784" w:rsidRPr="00821684" w:rsidRDefault="003E1C6A" w:rsidP="008E3A99">
      <w:pPr>
        <w:spacing w:before="20"/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Immersion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and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practice</w:t>
      </w:r>
    </w:p>
    <w:p w14:paraId="28712420" w14:textId="0633AEE5" w:rsidR="00DA24AD" w:rsidRPr="00821684" w:rsidRDefault="00DA24AD" w:rsidP="00F43C22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join a tutorial focused one or more of the </w:t>
      </w:r>
      <w:r w:rsidR="007E1DC0" w:rsidRPr="00821684">
        <w:rPr>
          <w:rFonts w:eastAsia="Arial"/>
          <w:sz w:val="24"/>
          <w:szCs w:val="24"/>
        </w:rPr>
        <w:t>following</w:t>
      </w:r>
      <w:r w:rsidRPr="00821684">
        <w:rPr>
          <w:rFonts w:eastAsia="Arial"/>
          <w:sz w:val="24"/>
          <w:szCs w:val="24"/>
        </w:rPr>
        <w:t>:</w:t>
      </w:r>
    </w:p>
    <w:p w14:paraId="0C730B2A" w14:textId="77777777" w:rsidR="00DA24AD" w:rsidRPr="00821684" w:rsidRDefault="00DA24AD" w:rsidP="00DA24AD">
      <w:pPr>
        <w:pStyle w:val="ListParagraph"/>
        <w:numPr>
          <w:ilvl w:val="0"/>
          <w:numId w:val="5"/>
        </w:num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sz w:val="24"/>
          <w:szCs w:val="24"/>
        </w:rPr>
        <w:t>Spanish Grammar Review (Tutorial)</w:t>
      </w:r>
    </w:p>
    <w:p w14:paraId="2F7DE94C" w14:textId="320FA0CD" w:rsidR="00DA24AD" w:rsidRDefault="00B420B1" w:rsidP="00F43C22">
      <w:pPr>
        <w:ind w:right="2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Students who need additional support will be required to attend grammar tutorial. </w:t>
      </w:r>
    </w:p>
    <w:p w14:paraId="1C98B2B0" w14:textId="77777777" w:rsidR="00B420B1" w:rsidRPr="00821684" w:rsidRDefault="00B420B1" w:rsidP="00F43C22">
      <w:pPr>
        <w:ind w:right="240"/>
        <w:jc w:val="both"/>
        <w:rPr>
          <w:rFonts w:eastAsia="Arial"/>
          <w:sz w:val="24"/>
          <w:szCs w:val="24"/>
        </w:rPr>
      </w:pPr>
    </w:p>
    <w:p w14:paraId="181F98D5" w14:textId="0AB25C62" w:rsidR="00853784" w:rsidRPr="00821684" w:rsidRDefault="00DA24AD" w:rsidP="00DA24AD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1</w:t>
      </w:r>
      <w:r w:rsidRPr="00821684">
        <w:rPr>
          <w:rFonts w:eastAsia="Arial"/>
          <w:sz w:val="24"/>
          <w:szCs w:val="24"/>
        </w:rPr>
        <w:t xml:space="preserve"> hour per</w:t>
      </w:r>
      <w:r w:rsidR="003E1C6A" w:rsidRPr="00821684">
        <w:rPr>
          <w:rFonts w:eastAsia="Arial"/>
          <w:w w:val="99"/>
          <w:sz w:val="24"/>
          <w:szCs w:val="24"/>
        </w:rPr>
        <w:t xml:space="preserve"> week.</w:t>
      </w:r>
      <w:r w:rsidR="003E1C6A"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These</w:t>
      </w:r>
      <w:r w:rsidRPr="00821684">
        <w:rPr>
          <w:rFonts w:eastAsia="Arial"/>
          <w:sz w:val="24"/>
          <w:szCs w:val="24"/>
        </w:rPr>
        <w:t xml:space="preserve"> activities are intended to facilitate linguistic immersion and</w:t>
      </w:r>
      <w:r w:rsidR="003E1C6A" w:rsidRPr="00821684">
        <w:rPr>
          <w:rFonts w:eastAsia="Arial"/>
          <w:w w:val="99"/>
          <w:sz w:val="24"/>
          <w:szCs w:val="24"/>
        </w:rPr>
        <w:t xml:space="preserve"> provide</w:t>
      </w:r>
      <w:r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instruction</w:t>
      </w:r>
      <w:r w:rsidR="003E1C6A" w:rsidRPr="00821684">
        <w:rPr>
          <w:rFonts w:eastAsia="Arial"/>
          <w:sz w:val="24"/>
          <w:szCs w:val="24"/>
        </w:rPr>
        <w:t xml:space="preserve">   </w:t>
      </w:r>
      <w:r w:rsidR="003E1C6A" w:rsidRPr="00821684">
        <w:rPr>
          <w:rFonts w:eastAsia="Arial"/>
          <w:w w:val="99"/>
          <w:sz w:val="24"/>
          <w:szCs w:val="24"/>
        </w:rPr>
        <w:t>focusing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on</w:t>
      </w:r>
      <w:r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the students’</w:t>
      </w:r>
      <w:r w:rsidR="003E1C6A" w:rsidRPr="00821684">
        <w:rPr>
          <w:rFonts w:eastAsia="Arial"/>
          <w:sz w:val="24"/>
          <w:szCs w:val="24"/>
        </w:rPr>
        <w:t xml:space="preserve"> </w:t>
      </w:r>
      <w:r w:rsidR="003E1C6A" w:rsidRPr="00821684">
        <w:rPr>
          <w:rFonts w:eastAsia="Arial"/>
          <w:w w:val="99"/>
          <w:sz w:val="24"/>
          <w:szCs w:val="24"/>
        </w:rPr>
        <w:t>interests.</w:t>
      </w:r>
    </w:p>
    <w:p w14:paraId="0F36DDD4" w14:textId="77777777" w:rsidR="00853784" w:rsidRPr="00821684" w:rsidRDefault="00853784" w:rsidP="00F43C22">
      <w:pPr>
        <w:spacing w:line="200" w:lineRule="exact"/>
        <w:ind w:right="240"/>
        <w:rPr>
          <w:sz w:val="24"/>
          <w:szCs w:val="24"/>
        </w:rPr>
      </w:pPr>
    </w:p>
    <w:p w14:paraId="0820AF1C" w14:textId="77777777" w:rsidR="00E75653" w:rsidRDefault="00E75653" w:rsidP="008E3A99">
      <w:pPr>
        <w:ind w:right="240"/>
        <w:rPr>
          <w:rFonts w:eastAsia="Arial"/>
          <w:b/>
          <w:w w:val="99"/>
          <w:sz w:val="24"/>
          <w:szCs w:val="24"/>
        </w:rPr>
      </w:pPr>
    </w:p>
    <w:p w14:paraId="687C65A7" w14:textId="5CF629AA" w:rsidR="00853784" w:rsidRPr="00821684" w:rsidRDefault="003E1C6A" w:rsidP="008E3A99">
      <w:pPr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EVALUATION</w:t>
      </w:r>
    </w:p>
    <w:p w14:paraId="0754A8BD" w14:textId="77777777" w:rsidR="00853784" w:rsidRPr="00821684" w:rsidRDefault="003E1C6A" w:rsidP="00F43C22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progression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different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language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skills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(reading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comprehension, listening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comprehension,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writing,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oral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expression,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interaction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mediation)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is measured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by:</w:t>
      </w:r>
    </w:p>
    <w:p w14:paraId="55DA11CE" w14:textId="77777777" w:rsidR="00853784" w:rsidRPr="00821684" w:rsidRDefault="00853784" w:rsidP="00F43C22">
      <w:pPr>
        <w:spacing w:before="17" w:line="260" w:lineRule="exact"/>
        <w:ind w:right="240"/>
        <w:rPr>
          <w:sz w:val="24"/>
          <w:szCs w:val="24"/>
        </w:rPr>
      </w:pPr>
    </w:p>
    <w:p w14:paraId="29EA000D" w14:textId="6A40CA7A" w:rsidR="00853784" w:rsidRPr="00821684" w:rsidRDefault="003E1C6A" w:rsidP="002C7236">
      <w:pPr>
        <w:pStyle w:val="ListParagraph"/>
        <w:numPr>
          <w:ilvl w:val="0"/>
          <w:numId w:val="7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Tests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and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exams</w:t>
      </w:r>
      <w:r w:rsidR="00DA24AD" w:rsidRPr="00821684">
        <w:rPr>
          <w:rFonts w:eastAsia="Arial"/>
          <w:w w:val="99"/>
          <w:position w:val="-1"/>
          <w:sz w:val="24"/>
          <w:szCs w:val="24"/>
        </w:rPr>
        <w:t xml:space="preserve"> - </w:t>
      </w:r>
      <w:r w:rsidR="00F05CD4" w:rsidRPr="00821684">
        <w:rPr>
          <w:rFonts w:eastAsia="Arial"/>
          <w:w w:val="99"/>
          <w:position w:val="-1"/>
          <w:sz w:val="24"/>
          <w:szCs w:val="24"/>
        </w:rPr>
        <w:t>70</w:t>
      </w:r>
      <w:r w:rsidR="00DA24AD" w:rsidRPr="00821684">
        <w:rPr>
          <w:rFonts w:eastAsia="Arial"/>
          <w:w w:val="99"/>
          <w:position w:val="-1"/>
          <w:sz w:val="24"/>
          <w:szCs w:val="24"/>
        </w:rPr>
        <w:t>%</w:t>
      </w:r>
      <w:r w:rsidR="00A45A73" w:rsidRPr="00821684">
        <w:rPr>
          <w:rFonts w:eastAsia="Arial"/>
          <w:w w:val="99"/>
          <w:position w:val="-1"/>
          <w:sz w:val="24"/>
          <w:szCs w:val="24"/>
        </w:rPr>
        <w:t xml:space="preserve">, </w:t>
      </w:r>
      <w:r w:rsidR="00147C3C" w:rsidRPr="00821684">
        <w:rPr>
          <w:rFonts w:eastAsia="Arial"/>
          <w:w w:val="99"/>
          <w:position w:val="-1"/>
          <w:sz w:val="24"/>
          <w:szCs w:val="24"/>
        </w:rPr>
        <w:t>(</w:t>
      </w:r>
      <w:r w:rsidR="00A45A73" w:rsidRPr="00821684">
        <w:rPr>
          <w:rFonts w:eastAsia="Arial"/>
          <w:w w:val="99"/>
          <w:position w:val="-1"/>
          <w:sz w:val="24"/>
          <w:szCs w:val="24"/>
        </w:rPr>
        <w:t>50%</w:t>
      </w:r>
      <w:r w:rsidR="00147C3C" w:rsidRPr="00821684">
        <w:rPr>
          <w:rFonts w:eastAsia="Arial"/>
          <w:w w:val="99"/>
          <w:position w:val="-1"/>
          <w:sz w:val="24"/>
          <w:szCs w:val="24"/>
        </w:rPr>
        <w:t xml:space="preserve"> Written,</w:t>
      </w:r>
      <w:r w:rsidR="00A45A73" w:rsidRPr="00821684">
        <w:rPr>
          <w:rFonts w:eastAsia="Arial"/>
          <w:w w:val="99"/>
          <w:position w:val="-1"/>
          <w:sz w:val="24"/>
          <w:szCs w:val="24"/>
        </w:rPr>
        <w:t xml:space="preserve"> 20</w:t>
      </w:r>
      <w:r w:rsidR="00147C3C" w:rsidRPr="00821684">
        <w:rPr>
          <w:rFonts w:eastAsia="Arial"/>
          <w:w w:val="99"/>
          <w:position w:val="-1"/>
          <w:sz w:val="24"/>
          <w:szCs w:val="24"/>
        </w:rPr>
        <w:t>%</w:t>
      </w:r>
      <w:r w:rsidR="00A45A73" w:rsidRPr="00821684">
        <w:rPr>
          <w:rFonts w:eastAsia="Arial"/>
          <w:w w:val="99"/>
          <w:position w:val="-1"/>
          <w:sz w:val="24"/>
          <w:szCs w:val="24"/>
        </w:rPr>
        <w:t xml:space="preserve"> Oral</w:t>
      </w:r>
      <w:r w:rsidR="00147C3C" w:rsidRPr="00821684">
        <w:rPr>
          <w:rFonts w:eastAsia="Arial"/>
          <w:w w:val="99"/>
          <w:position w:val="-1"/>
          <w:sz w:val="24"/>
          <w:szCs w:val="24"/>
        </w:rPr>
        <w:t>)</w:t>
      </w:r>
    </w:p>
    <w:p w14:paraId="4AEF3438" w14:textId="2020B32A" w:rsidR="00853784" w:rsidRPr="00821684" w:rsidRDefault="003E1C6A" w:rsidP="002C7236">
      <w:pPr>
        <w:pStyle w:val="ListParagraph"/>
        <w:numPr>
          <w:ilvl w:val="0"/>
          <w:numId w:val="7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Performing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Tasks</w:t>
      </w:r>
      <w:r w:rsidR="00DA24AD" w:rsidRPr="00821684">
        <w:rPr>
          <w:rFonts w:eastAsia="Arial"/>
          <w:w w:val="99"/>
          <w:position w:val="-1"/>
          <w:sz w:val="24"/>
          <w:szCs w:val="24"/>
        </w:rPr>
        <w:t xml:space="preserve"> - </w:t>
      </w:r>
      <w:r w:rsidR="00A45A73" w:rsidRPr="00821684">
        <w:rPr>
          <w:rFonts w:eastAsia="Arial"/>
          <w:w w:val="99"/>
          <w:position w:val="-1"/>
          <w:sz w:val="24"/>
          <w:szCs w:val="24"/>
        </w:rPr>
        <w:t>20</w:t>
      </w:r>
      <w:r w:rsidR="00DA24AD" w:rsidRPr="00821684">
        <w:rPr>
          <w:rFonts w:eastAsia="Arial"/>
          <w:w w:val="99"/>
          <w:position w:val="-1"/>
          <w:sz w:val="24"/>
          <w:szCs w:val="24"/>
        </w:rPr>
        <w:t>%</w:t>
      </w:r>
    </w:p>
    <w:p w14:paraId="55B3275A" w14:textId="10D8675F" w:rsidR="00853784" w:rsidRPr="00821684" w:rsidRDefault="003E1C6A" w:rsidP="002C7236">
      <w:pPr>
        <w:pStyle w:val="ListParagraph"/>
        <w:numPr>
          <w:ilvl w:val="0"/>
          <w:numId w:val="7"/>
        </w:numPr>
        <w:spacing w:line="280" w:lineRule="exact"/>
        <w:ind w:left="180" w:right="240" w:hanging="180"/>
        <w:rPr>
          <w:rFonts w:eastAsia="Arial"/>
          <w:w w:val="99"/>
          <w:position w:val="-1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Class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participation</w:t>
      </w:r>
      <w:r w:rsidR="00DA24AD" w:rsidRPr="00821684">
        <w:rPr>
          <w:rFonts w:eastAsia="Arial"/>
          <w:w w:val="99"/>
          <w:position w:val="-1"/>
          <w:sz w:val="24"/>
          <w:szCs w:val="24"/>
        </w:rPr>
        <w:t xml:space="preserve"> - </w:t>
      </w:r>
      <w:r w:rsidR="00A45A73" w:rsidRPr="00821684">
        <w:rPr>
          <w:rFonts w:eastAsia="Arial"/>
          <w:w w:val="99"/>
          <w:position w:val="-1"/>
          <w:sz w:val="24"/>
          <w:szCs w:val="24"/>
        </w:rPr>
        <w:t>10</w:t>
      </w:r>
      <w:r w:rsidR="00DA24AD" w:rsidRPr="00821684">
        <w:rPr>
          <w:rFonts w:eastAsia="Arial"/>
          <w:w w:val="99"/>
          <w:position w:val="-1"/>
          <w:sz w:val="24"/>
          <w:szCs w:val="24"/>
        </w:rPr>
        <w:t>%</w:t>
      </w:r>
    </w:p>
    <w:p w14:paraId="538D8FFC" w14:textId="78D99EC5" w:rsidR="002C7236" w:rsidRPr="00821684" w:rsidRDefault="002C7236" w:rsidP="009A0E16">
      <w:pPr>
        <w:spacing w:line="280" w:lineRule="exact"/>
        <w:ind w:right="240"/>
        <w:rPr>
          <w:rFonts w:eastAsia="Arial"/>
          <w:w w:val="99"/>
          <w:position w:val="-1"/>
          <w:sz w:val="24"/>
          <w:szCs w:val="24"/>
        </w:rPr>
      </w:pPr>
    </w:p>
    <w:p w14:paraId="3182C2E0" w14:textId="714B9A60" w:rsidR="00DA24AD" w:rsidRPr="00821684" w:rsidRDefault="003E1C6A" w:rsidP="00F43C22">
      <w:pPr>
        <w:ind w:right="240"/>
        <w:rPr>
          <w:rFonts w:eastAsia="Arial"/>
          <w:w w:val="99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addition,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</w:t>
      </w:r>
      <w:r w:rsidR="002C7236" w:rsidRPr="00821684">
        <w:rPr>
          <w:rFonts w:eastAsia="Arial"/>
          <w:w w:val="99"/>
          <w:sz w:val="24"/>
          <w:szCs w:val="24"/>
        </w:rPr>
        <w:t>who complete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number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hours</w:t>
      </w:r>
      <w:r w:rsidR="002C7236" w:rsidRPr="00821684">
        <w:rPr>
          <w:rFonts w:eastAsia="Arial"/>
          <w:w w:val="99"/>
          <w:sz w:val="24"/>
          <w:szCs w:val="24"/>
        </w:rPr>
        <w:t xml:space="preserve"> and sufficiently pass academic content and </w:t>
      </w:r>
      <w:r w:rsidRPr="00821684">
        <w:rPr>
          <w:rFonts w:eastAsia="Arial"/>
          <w:w w:val="99"/>
          <w:sz w:val="24"/>
          <w:szCs w:val="24"/>
        </w:rPr>
        <w:t>objectives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for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A1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level,</w:t>
      </w:r>
      <w:r w:rsidRPr="00821684">
        <w:rPr>
          <w:rFonts w:eastAsia="Arial"/>
          <w:sz w:val="24"/>
          <w:szCs w:val="24"/>
        </w:rPr>
        <w:t xml:space="preserve"> </w:t>
      </w:r>
      <w:r w:rsidR="002C7236" w:rsidRPr="00821684">
        <w:rPr>
          <w:rFonts w:eastAsia="Arial"/>
          <w:w w:val="99"/>
          <w:sz w:val="24"/>
          <w:szCs w:val="24"/>
        </w:rPr>
        <w:t>have the opportunity to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take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assessment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test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which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certifies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 xml:space="preserve">that </w:t>
      </w:r>
      <w:r w:rsidR="002C7236" w:rsidRPr="00821684">
        <w:rPr>
          <w:rFonts w:eastAsia="Arial"/>
          <w:w w:val="99"/>
          <w:sz w:val="24"/>
          <w:szCs w:val="24"/>
        </w:rPr>
        <w:t>eligible to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reach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next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level</w:t>
      </w:r>
      <w:r w:rsidRPr="00821684">
        <w:rPr>
          <w:rFonts w:eastAsia="Arial"/>
          <w:sz w:val="24"/>
          <w:szCs w:val="24"/>
        </w:rPr>
        <w:t xml:space="preserve"> </w:t>
      </w:r>
      <w:r w:rsidR="002C7236" w:rsidRPr="00821684">
        <w:rPr>
          <w:rFonts w:eastAsia="Arial"/>
          <w:sz w:val="24"/>
          <w:szCs w:val="24"/>
        </w:rPr>
        <w:t>(</w:t>
      </w:r>
      <w:r w:rsidRPr="00821684">
        <w:rPr>
          <w:rFonts w:eastAsia="Arial"/>
          <w:w w:val="99"/>
          <w:sz w:val="24"/>
          <w:szCs w:val="24"/>
        </w:rPr>
        <w:t>A2</w:t>
      </w:r>
      <w:r w:rsidR="002C7236" w:rsidRPr="00821684">
        <w:rPr>
          <w:rFonts w:eastAsia="Arial"/>
          <w:w w:val="99"/>
          <w:sz w:val="24"/>
          <w:szCs w:val="24"/>
        </w:rPr>
        <w:t>)</w:t>
      </w:r>
      <w:r w:rsidRPr="00821684">
        <w:rPr>
          <w:rFonts w:eastAsia="Arial"/>
          <w:w w:val="99"/>
          <w:sz w:val="24"/>
          <w:szCs w:val="24"/>
        </w:rPr>
        <w:t>.</w:t>
      </w:r>
      <w:r w:rsidR="002C7236" w:rsidRPr="00821684">
        <w:rPr>
          <w:rFonts w:eastAsia="Arial"/>
          <w:w w:val="99"/>
          <w:sz w:val="24"/>
          <w:szCs w:val="24"/>
        </w:rPr>
        <w:t xml:space="preserve"> The Cervantes Official Exam is proctored by Universidad de Burgos and costs between 90 and 180 euro. If a student is interested in participating in this exam, please inform your instructor who will provide the relevant information.</w:t>
      </w:r>
    </w:p>
    <w:p w14:paraId="0BB5520A" w14:textId="77777777" w:rsidR="005E18A8" w:rsidRPr="00821684" w:rsidRDefault="005E18A8" w:rsidP="00F43C22">
      <w:pPr>
        <w:ind w:right="240"/>
        <w:rPr>
          <w:rFonts w:eastAsia="Arial"/>
          <w:b/>
          <w:w w:val="99"/>
          <w:sz w:val="24"/>
          <w:szCs w:val="24"/>
        </w:rPr>
        <w:sectPr w:rsidR="005E18A8" w:rsidRPr="00821684">
          <w:pgSz w:w="11900" w:h="16840"/>
          <w:pgMar w:top="2200" w:right="700" w:bottom="280" w:left="880" w:header="708" w:footer="1441" w:gutter="0"/>
          <w:cols w:space="720"/>
        </w:sectPr>
      </w:pPr>
    </w:p>
    <w:p w14:paraId="4EC0BA99" w14:textId="6C1C1097" w:rsidR="00A45A73" w:rsidRPr="00821684" w:rsidRDefault="00A45A73" w:rsidP="00F43C22">
      <w:pPr>
        <w:ind w:right="240"/>
        <w:rPr>
          <w:rFonts w:eastAsia="Arial"/>
          <w:b/>
          <w:w w:val="99"/>
          <w:sz w:val="24"/>
          <w:szCs w:val="24"/>
        </w:rPr>
      </w:pPr>
    </w:p>
    <w:p w14:paraId="0D0835F1" w14:textId="77777777" w:rsidR="00821684" w:rsidRPr="00821684" w:rsidRDefault="00821684" w:rsidP="00F43C22">
      <w:pPr>
        <w:ind w:right="240"/>
        <w:rPr>
          <w:rFonts w:eastAsia="Arial"/>
          <w:b/>
          <w:w w:val="99"/>
          <w:sz w:val="24"/>
          <w:szCs w:val="24"/>
        </w:rPr>
        <w:sectPr w:rsidR="00821684" w:rsidRPr="00821684" w:rsidSect="005E18A8">
          <w:type w:val="continuous"/>
          <w:pgSz w:w="11900" w:h="16840"/>
          <w:pgMar w:top="2200" w:right="700" w:bottom="280" w:left="880" w:header="708" w:footer="1441" w:gutter="0"/>
          <w:cols w:space="720"/>
        </w:sectPr>
      </w:pPr>
    </w:p>
    <w:p w14:paraId="28E994F6" w14:textId="31F13197" w:rsidR="00A45A73" w:rsidRPr="00821684" w:rsidRDefault="00A45A73" w:rsidP="00F43C22">
      <w:pPr>
        <w:ind w:right="240"/>
        <w:rPr>
          <w:rFonts w:eastAsia="Arial"/>
          <w:b/>
          <w:w w:val="99"/>
          <w:sz w:val="24"/>
          <w:szCs w:val="24"/>
        </w:rPr>
      </w:pPr>
    </w:p>
    <w:p w14:paraId="52319163" w14:textId="5A5F01DA" w:rsidR="00DA24AD" w:rsidRPr="00821684" w:rsidRDefault="00DA24AD" w:rsidP="00F43C22">
      <w:pPr>
        <w:ind w:right="240"/>
        <w:rPr>
          <w:rFonts w:eastAsia="Arial"/>
          <w:b/>
          <w:w w:val="99"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WEEKLY CALENDAR OF TOPICS</w:t>
      </w:r>
    </w:p>
    <w:p w14:paraId="7E256E88" w14:textId="6AA939CB" w:rsidR="00DA24AD" w:rsidRPr="00821684" w:rsidRDefault="00DA24AD" w:rsidP="00F43C22">
      <w:pPr>
        <w:ind w:right="240"/>
        <w:rPr>
          <w:rFonts w:eastAsia="Arial"/>
          <w:w w:val="99"/>
          <w:sz w:val="24"/>
          <w:szCs w:val="24"/>
        </w:rPr>
        <w:sectPr w:rsidR="00DA24AD" w:rsidRPr="00821684" w:rsidSect="00821684">
          <w:type w:val="continuous"/>
          <w:pgSz w:w="11900" w:h="16840"/>
          <w:pgMar w:top="2200" w:right="700" w:bottom="280" w:left="880" w:header="708" w:footer="1441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821684" w:rsidRPr="00821684" w14:paraId="4BEDBE54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672A0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AEDE9" w14:textId="099E7AFE" w:rsidR="00F91290" w:rsidRPr="00821684" w:rsidRDefault="00F91290" w:rsidP="00F912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821684">
              <w:rPr>
                <w:color w:val="000000"/>
                <w:sz w:val="24"/>
                <w:szCs w:val="24"/>
              </w:rPr>
              <w:t>The alphabet</w:t>
            </w:r>
          </w:p>
          <w:p w14:paraId="513A4179" w14:textId="1709F8C4" w:rsidR="00F91290" w:rsidRDefault="00F91290" w:rsidP="00F91290">
            <w:pPr>
              <w:rPr>
                <w:color w:val="000000"/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N</w:t>
            </w:r>
            <w:r w:rsidRPr="00821684">
              <w:rPr>
                <w:color w:val="000000"/>
                <w:sz w:val="24"/>
                <w:szCs w:val="24"/>
              </w:rPr>
              <w:t xml:space="preserve">umbers </w:t>
            </w:r>
          </w:p>
          <w:p w14:paraId="20BB490A" w14:textId="3F418FE6" w:rsidR="00F91290" w:rsidRPr="00821684" w:rsidRDefault="00F91290" w:rsidP="00F912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Countries, nationalities, and p</w:t>
            </w:r>
            <w:r w:rsidRPr="00821684">
              <w:rPr>
                <w:color w:val="000000"/>
                <w:sz w:val="24"/>
                <w:szCs w:val="24"/>
              </w:rPr>
              <w:t>rofessions</w:t>
            </w:r>
          </w:p>
        </w:tc>
      </w:tr>
      <w:tr w:rsidR="00821684" w:rsidRPr="00821684" w14:paraId="5055FC52" w14:textId="77777777" w:rsidTr="00821684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B711B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F1BC9" w14:textId="7960BD91" w:rsidR="00821684" w:rsidRPr="00821684" w:rsidRDefault="00F91290" w:rsidP="008216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Verb:</w:t>
            </w:r>
            <w:r w:rsidR="00821684" w:rsidRPr="00821684">
              <w:rPr>
                <w:color w:val="000000"/>
                <w:sz w:val="24"/>
                <w:szCs w:val="24"/>
              </w:rPr>
              <w:t xml:space="preserve"> to be </w:t>
            </w:r>
          </w:p>
          <w:p w14:paraId="2A79B4FA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Gender and number: male and female</w:t>
            </w:r>
          </w:p>
          <w:p w14:paraId="1A20B530" w14:textId="093122A0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The pronouns personal: subject, object direct and indirect</w:t>
            </w:r>
          </w:p>
          <w:p w14:paraId="73D3A829" w14:textId="24DCDFAA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4. Present of indicative</w:t>
            </w:r>
            <w:r w:rsidR="00F91290">
              <w:rPr>
                <w:color w:val="000000"/>
                <w:sz w:val="24"/>
                <w:szCs w:val="24"/>
              </w:rPr>
              <w:t>:</w:t>
            </w:r>
            <w:r w:rsidRPr="00821684">
              <w:rPr>
                <w:color w:val="000000"/>
                <w:sz w:val="24"/>
                <w:szCs w:val="24"/>
              </w:rPr>
              <w:t xml:space="preserve"> to be, to be called, to work</w:t>
            </w:r>
          </w:p>
          <w:p w14:paraId="19E70FCD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5. Interrogatives: where, what, where, how</w:t>
            </w:r>
          </w:p>
        </w:tc>
      </w:tr>
      <w:tr w:rsidR="00821684" w:rsidRPr="00821684" w14:paraId="6556434B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DAF42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69057" w14:textId="5939083E" w:rsidR="00F91290" w:rsidRPr="00821684" w:rsidRDefault="00F91290" w:rsidP="00F91290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1. Greet, introduce yourself and say </w:t>
            </w:r>
            <w:r>
              <w:rPr>
                <w:color w:val="000000"/>
                <w:sz w:val="24"/>
                <w:szCs w:val="24"/>
              </w:rPr>
              <w:t>good</w:t>
            </w:r>
            <w:r w:rsidRPr="00821684">
              <w:rPr>
                <w:color w:val="000000"/>
                <w:sz w:val="24"/>
                <w:szCs w:val="24"/>
              </w:rPr>
              <w:t>bye</w:t>
            </w:r>
          </w:p>
          <w:p w14:paraId="7B3C46D9" w14:textId="5FB694B8" w:rsidR="00F91290" w:rsidRPr="00821684" w:rsidRDefault="00F91290" w:rsidP="00F91290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Give and ask personal information</w:t>
            </w:r>
          </w:p>
          <w:p w14:paraId="094CE0BC" w14:textId="384624FF" w:rsidR="00821684" w:rsidRPr="00821684" w:rsidRDefault="00F91290" w:rsidP="00821684">
            <w:pPr>
              <w:rPr>
                <w:color w:val="000000"/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Express opinions, attitudes and knowledge</w:t>
            </w:r>
          </w:p>
        </w:tc>
      </w:tr>
      <w:tr w:rsidR="00821684" w:rsidRPr="00821684" w14:paraId="32AE93B1" w14:textId="77777777" w:rsidTr="00821684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07A86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93E32" w14:textId="1A053CC0" w:rsidR="00821684" w:rsidRPr="00821684" w:rsidRDefault="00F91290" w:rsidP="008216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General i</w:t>
            </w:r>
            <w:r w:rsidR="00821684" w:rsidRPr="00821684">
              <w:rPr>
                <w:color w:val="000000"/>
                <w:sz w:val="24"/>
                <w:szCs w:val="24"/>
              </w:rPr>
              <w:t>nformation about Spain and characters significant of the Spanish culture</w:t>
            </w:r>
          </w:p>
          <w:p w14:paraId="25E3E400" w14:textId="4040933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Names and surnames in society Spanish</w:t>
            </w:r>
          </w:p>
        </w:tc>
      </w:tr>
      <w:tr w:rsidR="00821684" w:rsidRPr="00821684" w14:paraId="6589BC56" w14:textId="77777777" w:rsidTr="00821684">
        <w:trPr>
          <w:trHeight w:val="84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4AFE9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D69D8" w14:textId="7539D2AD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Locate objects</w:t>
            </w:r>
          </w:p>
          <w:p w14:paraId="0DFC2073" w14:textId="5C4E9A48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Describe houses</w:t>
            </w:r>
            <w:r w:rsidR="00F91290">
              <w:rPr>
                <w:color w:val="000000"/>
                <w:sz w:val="24"/>
                <w:szCs w:val="24"/>
              </w:rPr>
              <w:t>, a</w:t>
            </w:r>
            <w:r w:rsidRPr="00821684">
              <w:rPr>
                <w:color w:val="000000"/>
                <w:sz w:val="24"/>
                <w:szCs w:val="24"/>
              </w:rPr>
              <w:t>sk and give explanations to get to a place</w:t>
            </w:r>
          </w:p>
          <w:p w14:paraId="1C7592B4" w14:textId="266C4F82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4. Ask and give the time</w:t>
            </w:r>
          </w:p>
        </w:tc>
      </w:tr>
      <w:tr w:rsidR="00821684" w:rsidRPr="00821684" w14:paraId="10FA47B5" w14:textId="77777777" w:rsidTr="00821684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B0AE0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6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D3932" w14:textId="5C614970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1. Articles: el, la,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los</w:t>
            </w:r>
            <w:proofErr w:type="spellEnd"/>
            <w:r w:rsidRPr="00821684">
              <w:rPr>
                <w:color w:val="000000"/>
                <w:sz w:val="24"/>
                <w:szCs w:val="24"/>
              </w:rPr>
              <w:t>, las</w:t>
            </w:r>
          </w:p>
          <w:p w14:paraId="7A781CE2" w14:textId="2DC51161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2. Present Indicative of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estar</w:t>
            </w:r>
            <w:proofErr w:type="spellEnd"/>
            <w:r w:rsidRPr="008216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tener</w:t>
            </w:r>
            <w:proofErr w:type="spellEnd"/>
            <w:r w:rsidRPr="008216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poner</w:t>
            </w:r>
            <w:proofErr w:type="spellEnd"/>
            <w:r w:rsidRPr="008216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ser</w:t>
            </w:r>
            <w:proofErr w:type="spellEnd"/>
          </w:p>
          <w:p w14:paraId="6CF915B1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Prepositions: above, below, at side of, to the left / right of</w:t>
            </w:r>
          </w:p>
          <w:p w14:paraId="2AC2106D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4. Verb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gustar</w:t>
            </w:r>
            <w:proofErr w:type="spellEnd"/>
          </w:p>
          <w:p w14:paraId="71FCF971" w14:textId="5BC5ABC6" w:rsidR="00821684" w:rsidRPr="00821684" w:rsidRDefault="00F91290" w:rsidP="008216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Hay vs.</w:t>
            </w:r>
            <w:r w:rsidR="00821684" w:rsidRPr="008216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1684" w:rsidRPr="00821684">
              <w:rPr>
                <w:color w:val="000000"/>
                <w:sz w:val="24"/>
                <w:szCs w:val="24"/>
              </w:rPr>
              <w:t>está</w:t>
            </w:r>
            <w:proofErr w:type="spellEnd"/>
          </w:p>
        </w:tc>
      </w:tr>
      <w:tr w:rsidR="00821684" w:rsidRPr="00821684" w14:paraId="4598504B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DB4B5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7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A684E" w14:textId="5CAD2126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The house: bedrooms, furniture and objects</w:t>
            </w:r>
          </w:p>
          <w:p w14:paraId="6AF06F8B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Numbers cardinals and ordinals</w:t>
            </w:r>
          </w:p>
          <w:p w14:paraId="24F42767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Adjectives qualifiers</w:t>
            </w:r>
          </w:p>
        </w:tc>
      </w:tr>
      <w:tr w:rsidR="00821684" w:rsidRPr="00821684" w14:paraId="364504E8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D17B9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8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4032D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The schedules in Spain and Latin America</w:t>
            </w:r>
          </w:p>
          <w:p w14:paraId="084AAFA4" w14:textId="5B92B576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Tr</w:t>
            </w:r>
            <w:r w:rsidR="00F91290">
              <w:rPr>
                <w:color w:val="000000"/>
                <w:sz w:val="24"/>
                <w:szCs w:val="24"/>
              </w:rPr>
              <w:t xml:space="preserve">aditions: the twelve grapes of </w:t>
            </w:r>
            <w:r w:rsidRPr="00821684">
              <w:rPr>
                <w:color w:val="000000"/>
                <w:sz w:val="24"/>
                <w:szCs w:val="24"/>
              </w:rPr>
              <w:t>luck</w:t>
            </w:r>
          </w:p>
          <w:p w14:paraId="3440D556" w14:textId="49823750" w:rsidR="00821684" w:rsidRPr="00821684" w:rsidRDefault="00F91290" w:rsidP="008216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Leisure in Spain, c</w:t>
            </w:r>
            <w:r w:rsidR="00821684" w:rsidRPr="00821684">
              <w:rPr>
                <w:color w:val="000000"/>
                <w:sz w:val="24"/>
                <w:szCs w:val="24"/>
              </w:rPr>
              <w:t>inema and music</w:t>
            </w:r>
          </w:p>
        </w:tc>
      </w:tr>
      <w:tr w:rsidR="00821684" w:rsidRPr="00821684" w14:paraId="1E7E69E2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A08C2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9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EB11A" w14:textId="69F86D2A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Describe a person</w:t>
            </w:r>
          </w:p>
          <w:p w14:paraId="582CF5E1" w14:textId="192DD12F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Talk about habitual actions</w:t>
            </w:r>
          </w:p>
          <w:p w14:paraId="4FE1A4DC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Ask for food at a restaurant and ask for the amount.</w:t>
            </w:r>
          </w:p>
        </w:tc>
      </w:tr>
      <w:tr w:rsidR="00821684" w:rsidRPr="00821684" w14:paraId="1893DA2D" w14:textId="77777777" w:rsidTr="00821684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0D465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10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129F8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The imperative (you / you)</w:t>
            </w:r>
          </w:p>
          <w:p w14:paraId="6743CB8F" w14:textId="04F57686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Reflective verbs: get up, lie down</w:t>
            </w:r>
          </w:p>
          <w:p w14:paraId="2EE51D31" w14:textId="7C380A8B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Adjectives of color: feminine and masculine</w:t>
            </w:r>
          </w:p>
          <w:p w14:paraId="269DBE63" w14:textId="5757594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4. Present indicative: know, prefer, leave, return, start</w:t>
            </w:r>
          </w:p>
          <w:p w14:paraId="0C9DB0CA" w14:textId="65B94BB4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5. Personal pronouns of direct object: lo, la,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los</w:t>
            </w:r>
            <w:proofErr w:type="spellEnd"/>
            <w:r w:rsidRPr="00821684">
              <w:rPr>
                <w:color w:val="000000"/>
                <w:sz w:val="24"/>
                <w:szCs w:val="24"/>
              </w:rPr>
              <w:t>, las</w:t>
            </w:r>
          </w:p>
        </w:tc>
      </w:tr>
      <w:tr w:rsidR="00821684" w:rsidRPr="00821684" w14:paraId="5ED228C6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5AAF0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BBB09" w14:textId="1A5569EB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1. Food </w:t>
            </w:r>
          </w:p>
          <w:p w14:paraId="15E3403C" w14:textId="2EB71D89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Hobbies</w:t>
            </w:r>
          </w:p>
          <w:p w14:paraId="4A23E9EE" w14:textId="68C597C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Adjectives of physical description and character</w:t>
            </w:r>
          </w:p>
        </w:tc>
      </w:tr>
      <w:tr w:rsidR="00821684" w:rsidRPr="00821684" w14:paraId="72401DFA" w14:textId="77777777" w:rsidTr="00821684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3218D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AEE19" w14:textId="1E25D91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The Mediterranean diet</w:t>
            </w:r>
          </w:p>
          <w:p w14:paraId="6FED00AF" w14:textId="59B3A3B2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2. Places to buy: </w:t>
            </w:r>
            <w:r w:rsidR="00F91290">
              <w:rPr>
                <w:color w:val="000000"/>
                <w:sz w:val="24"/>
                <w:szCs w:val="24"/>
              </w:rPr>
              <w:t>grocery stores</w:t>
            </w:r>
            <w:r w:rsidRPr="00821684">
              <w:rPr>
                <w:color w:val="000000"/>
                <w:sz w:val="24"/>
                <w:szCs w:val="24"/>
              </w:rPr>
              <w:t xml:space="preserve"> and street markets</w:t>
            </w:r>
          </w:p>
        </w:tc>
      </w:tr>
      <w:tr w:rsidR="00821684" w:rsidRPr="00821684" w14:paraId="309AF026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AE8F2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75FC3" w14:textId="5DFDDACD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Express intentions or plans for the future</w:t>
            </w:r>
          </w:p>
          <w:p w14:paraId="6A017921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Express probability, doubt or uncertainty</w:t>
            </w:r>
          </w:p>
          <w:p w14:paraId="5590D728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3. Talk about past events</w:t>
            </w:r>
          </w:p>
        </w:tc>
      </w:tr>
      <w:tr w:rsidR="00821684" w:rsidRPr="00821684" w14:paraId="07EDCAFB" w14:textId="77777777" w:rsidTr="00821684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BBABF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7FC2A" w14:textId="000F978F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Go to + infinitive</w:t>
            </w:r>
          </w:p>
          <w:p w14:paraId="54D1BBBC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2. Temporary markers</w:t>
            </w:r>
          </w:p>
          <w:p w14:paraId="0D1C0B65" w14:textId="3D1C4A8D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21684">
              <w:rPr>
                <w:color w:val="000000"/>
                <w:sz w:val="24"/>
                <w:szCs w:val="24"/>
              </w:rPr>
              <w:t>Preterite</w:t>
            </w:r>
            <w:proofErr w:type="spellEnd"/>
            <w:r w:rsidRPr="00821684">
              <w:rPr>
                <w:color w:val="000000"/>
                <w:sz w:val="24"/>
                <w:szCs w:val="24"/>
              </w:rPr>
              <w:t xml:space="preserve"> indefinite: be, go, see, have, do</w:t>
            </w:r>
          </w:p>
        </w:tc>
      </w:tr>
      <w:tr w:rsidR="00821684" w:rsidRPr="00821684" w14:paraId="07B139A0" w14:textId="77777777" w:rsidTr="00821684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0B5E2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E6981" w14:textId="7777777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1. Leisure places.</w:t>
            </w:r>
          </w:p>
          <w:p w14:paraId="424261DD" w14:textId="674DCD37" w:rsidR="00821684" w:rsidRPr="00821684" w:rsidRDefault="00821684" w:rsidP="00821684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2. Moods: Spanish and Hispanic American popular </w:t>
            </w:r>
            <w:r w:rsidR="00F91290">
              <w:rPr>
                <w:color w:val="000000"/>
                <w:sz w:val="24"/>
                <w:szCs w:val="24"/>
              </w:rPr>
              <w:t>culture</w:t>
            </w:r>
          </w:p>
        </w:tc>
      </w:tr>
    </w:tbl>
    <w:p w14:paraId="1C01FC14" w14:textId="11B7B734" w:rsidR="001936DD" w:rsidRDefault="001936DD" w:rsidP="00F43C22">
      <w:pPr>
        <w:ind w:right="240"/>
        <w:rPr>
          <w:rFonts w:eastAsia="Arial"/>
          <w:w w:val="99"/>
          <w:sz w:val="24"/>
          <w:szCs w:val="24"/>
        </w:rPr>
      </w:pPr>
    </w:p>
    <w:p w14:paraId="4FFBEF2D" w14:textId="0F136E69" w:rsidR="006E7097" w:rsidRDefault="006E7097" w:rsidP="00F43C22">
      <w:pPr>
        <w:ind w:right="240"/>
        <w:rPr>
          <w:rFonts w:eastAsia="Arial"/>
          <w:w w:val="99"/>
          <w:sz w:val="24"/>
          <w:szCs w:val="24"/>
        </w:rPr>
      </w:pPr>
    </w:p>
    <w:p w14:paraId="777F7C8C" w14:textId="70D9EEDB" w:rsidR="006E7097" w:rsidRDefault="006E7097" w:rsidP="00F43C22">
      <w:pPr>
        <w:ind w:right="240"/>
        <w:rPr>
          <w:rFonts w:eastAsia="Arial"/>
          <w:w w:val="99"/>
          <w:sz w:val="24"/>
          <w:szCs w:val="24"/>
        </w:rPr>
      </w:pPr>
    </w:p>
    <w:p w14:paraId="73AD4C41" w14:textId="77777777" w:rsidR="006E7097" w:rsidRPr="00821684" w:rsidRDefault="006E7097" w:rsidP="00F43C22">
      <w:pPr>
        <w:ind w:right="240"/>
        <w:rPr>
          <w:rFonts w:eastAsia="Arial"/>
          <w:w w:val="99"/>
          <w:sz w:val="24"/>
          <w:szCs w:val="24"/>
        </w:rPr>
      </w:pPr>
    </w:p>
    <w:sectPr w:rsidR="006E7097" w:rsidRPr="00821684" w:rsidSect="00821684">
      <w:type w:val="continuous"/>
      <w:pgSz w:w="11900" w:h="16840"/>
      <w:pgMar w:top="2200" w:right="700" w:bottom="280" w:left="880" w:header="708" w:footer="1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E0457" w14:textId="77777777" w:rsidR="00EB1835" w:rsidRDefault="00EB1835">
      <w:r>
        <w:separator/>
      </w:r>
    </w:p>
  </w:endnote>
  <w:endnote w:type="continuationSeparator" w:id="0">
    <w:p w14:paraId="55B2FE85" w14:textId="77777777" w:rsidR="00EB1835" w:rsidRDefault="00EB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EAC58" w14:textId="7EEFDCF8" w:rsidR="00853784" w:rsidRDefault="0085378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9A355" w14:textId="77777777" w:rsidR="00EB1835" w:rsidRDefault="00EB1835">
      <w:r>
        <w:separator/>
      </w:r>
    </w:p>
  </w:footnote>
  <w:footnote w:type="continuationSeparator" w:id="0">
    <w:p w14:paraId="0608C7D9" w14:textId="77777777" w:rsidR="00EB1835" w:rsidRDefault="00EB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5980E" w14:textId="299F61CF" w:rsidR="00853784" w:rsidRDefault="0085378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06BB8" w14:textId="028F1BC1" w:rsidR="00AA6B60" w:rsidRDefault="00AA6B6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A061BB" wp14:editId="14790A5C">
          <wp:simplePos x="0" y="0"/>
          <wp:positionH relativeFrom="page">
            <wp:posOffset>631190</wp:posOffset>
          </wp:positionH>
          <wp:positionV relativeFrom="page">
            <wp:posOffset>449580</wp:posOffset>
          </wp:positionV>
          <wp:extent cx="640715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BE5C46"/>
    <w:multiLevelType w:val="hybridMultilevel"/>
    <w:tmpl w:val="2A660EA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536"/>
    <w:multiLevelType w:val="hybridMultilevel"/>
    <w:tmpl w:val="76540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72417"/>
    <w:multiLevelType w:val="hybridMultilevel"/>
    <w:tmpl w:val="682A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669C"/>
    <w:multiLevelType w:val="multilevel"/>
    <w:tmpl w:val="7E5ADC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F67623"/>
    <w:multiLevelType w:val="hybridMultilevel"/>
    <w:tmpl w:val="D5FCB282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405B5"/>
    <w:multiLevelType w:val="hybridMultilevel"/>
    <w:tmpl w:val="44CC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4"/>
    <w:rsid w:val="000C0922"/>
    <w:rsid w:val="000E1F03"/>
    <w:rsid w:val="001117D5"/>
    <w:rsid w:val="00147C3C"/>
    <w:rsid w:val="001936DD"/>
    <w:rsid w:val="00236BAE"/>
    <w:rsid w:val="00244A2D"/>
    <w:rsid w:val="002C7236"/>
    <w:rsid w:val="002F5C40"/>
    <w:rsid w:val="003C2E9E"/>
    <w:rsid w:val="003E1C6A"/>
    <w:rsid w:val="00407994"/>
    <w:rsid w:val="00471DF9"/>
    <w:rsid w:val="004A1EF0"/>
    <w:rsid w:val="00520FF3"/>
    <w:rsid w:val="005E18A8"/>
    <w:rsid w:val="006311D0"/>
    <w:rsid w:val="0064186F"/>
    <w:rsid w:val="00675BEE"/>
    <w:rsid w:val="006E7097"/>
    <w:rsid w:val="006F49A2"/>
    <w:rsid w:val="0074255F"/>
    <w:rsid w:val="007C4614"/>
    <w:rsid w:val="007E1DC0"/>
    <w:rsid w:val="00821684"/>
    <w:rsid w:val="00853784"/>
    <w:rsid w:val="008E3A99"/>
    <w:rsid w:val="008F030D"/>
    <w:rsid w:val="008F45FF"/>
    <w:rsid w:val="009A0E16"/>
    <w:rsid w:val="00A2093A"/>
    <w:rsid w:val="00A45A73"/>
    <w:rsid w:val="00AA6B60"/>
    <w:rsid w:val="00AB10DF"/>
    <w:rsid w:val="00AE19F7"/>
    <w:rsid w:val="00B420B1"/>
    <w:rsid w:val="00C12BAD"/>
    <w:rsid w:val="00C806E2"/>
    <w:rsid w:val="00CC0938"/>
    <w:rsid w:val="00CD517D"/>
    <w:rsid w:val="00D57E12"/>
    <w:rsid w:val="00DA24AD"/>
    <w:rsid w:val="00E451DC"/>
    <w:rsid w:val="00E670EC"/>
    <w:rsid w:val="00E75653"/>
    <w:rsid w:val="00E87942"/>
    <w:rsid w:val="00EA6764"/>
    <w:rsid w:val="00EB1835"/>
    <w:rsid w:val="00F04CEC"/>
    <w:rsid w:val="00F05A3B"/>
    <w:rsid w:val="00F05CD4"/>
    <w:rsid w:val="00F43C22"/>
    <w:rsid w:val="00F91290"/>
    <w:rsid w:val="00FD0E4E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A63A3"/>
  <w15:docId w15:val="{6D505C6B-D480-884C-B062-53C349B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4AD"/>
  </w:style>
  <w:style w:type="paragraph" w:styleId="Footer">
    <w:name w:val="footer"/>
    <w:basedOn w:val="Normal"/>
    <w:link w:val="Foot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AD"/>
  </w:style>
  <w:style w:type="paragraph" w:styleId="NormalWeb">
    <w:name w:val="Normal (Web)"/>
    <w:basedOn w:val="Normal"/>
    <w:uiPriority w:val="99"/>
    <w:semiHidden/>
    <w:unhideWhenUsed/>
    <w:rsid w:val="0082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1212645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6779713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0685288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</dc:creator>
  <cp:lastModifiedBy>Eduard</cp:lastModifiedBy>
  <cp:revision>5</cp:revision>
  <cp:lastPrinted>2018-09-24T11:46:00Z</cp:lastPrinted>
  <dcterms:created xsi:type="dcterms:W3CDTF">2018-09-24T12:08:00Z</dcterms:created>
  <dcterms:modified xsi:type="dcterms:W3CDTF">2023-02-11T16:39:00Z</dcterms:modified>
</cp:coreProperties>
</file>